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90" w:rsidRPr="00C44960" w:rsidRDefault="000B4990" w:rsidP="00C44960">
      <w:pPr>
        <w:pStyle w:val="1"/>
        <w:spacing w:before="0" w:line="360" w:lineRule="auto"/>
        <w:ind w:firstLine="709"/>
        <w:jc w:val="center"/>
        <w:rPr>
          <w:rFonts w:ascii="Times New Roman" w:hAnsi="Times New Roman" w:cs="Times New Roman"/>
          <w:color w:val="auto"/>
        </w:rPr>
      </w:pPr>
      <w:r w:rsidRPr="00C44960">
        <w:rPr>
          <w:rFonts w:ascii="Times New Roman" w:hAnsi="Times New Roman" w:cs="Times New Roman"/>
          <w:color w:val="auto"/>
        </w:rPr>
        <w:t>ВВЕДЕНИЕ</w:t>
      </w:r>
    </w:p>
    <w:p w:rsidR="000B4990" w:rsidRPr="003A5846" w:rsidRDefault="000B4990" w:rsidP="000B4990">
      <w:pPr>
        <w:suppressAutoHyphens/>
        <w:spacing w:after="0" w:line="360" w:lineRule="auto"/>
        <w:ind w:firstLine="709"/>
        <w:jc w:val="both"/>
        <w:rPr>
          <w:rFonts w:ascii="Times New Roman CYR" w:hAnsi="Times New Roman CYR" w:cs="Times New Roman CYR"/>
          <w:sz w:val="28"/>
          <w:szCs w:val="28"/>
        </w:rPr>
      </w:pPr>
    </w:p>
    <w:p w:rsidR="000B4990" w:rsidRPr="003A5846" w:rsidRDefault="000B4990" w:rsidP="000B4990">
      <w:pPr>
        <w:spacing w:after="0" w:line="360" w:lineRule="auto"/>
        <w:ind w:firstLine="709"/>
        <w:jc w:val="both"/>
        <w:rPr>
          <w:rFonts w:ascii="Times New Roman CYR" w:hAnsi="Times New Roman CYR" w:cs="Times New Roman CYR"/>
          <w:sz w:val="28"/>
          <w:szCs w:val="28"/>
        </w:rPr>
      </w:pPr>
      <w:r w:rsidRPr="003A5846">
        <w:rPr>
          <w:rFonts w:ascii="Times New Roman CYR" w:hAnsi="Times New Roman CYR" w:cs="Times New Roman CYR"/>
          <w:b/>
          <w:sz w:val="28"/>
          <w:szCs w:val="28"/>
        </w:rPr>
        <w:t>Актуальность темы</w:t>
      </w:r>
      <w:r w:rsidRPr="003A5846">
        <w:rPr>
          <w:rFonts w:ascii="Times New Roman CYR" w:hAnsi="Times New Roman CYR" w:cs="Times New Roman CYR"/>
          <w:sz w:val="28"/>
          <w:szCs w:val="28"/>
        </w:rPr>
        <w:t>. Совершенствование навыков двигательной активности представляет собой од</w:t>
      </w:r>
      <w:r w:rsidR="00D24FDE">
        <w:rPr>
          <w:rFonts w:ascii="Times New Roman CYR" w:hAnsi="Times New Roman CYR" w:cs="Times New Roman CYR"/>
          <w:sz w:val="28"/>
          <w:szCs w:val="28"/>
        </w:rPr>
        <w:t>и</w:t>
      </w:r>
      <w:r w:rsidRPr="003A5846">
        <w:rPr>
          <w:rFonts w:ascii="Times New Roman CYR" w:hAnsi="Times New Roman CYR" w:cs="Times New Roman CYR"/>
          <w:sz w:val="28"/>
          <w:szCs w:val="28"/>
        </w:rPr>
        <w:t xml:space="preserve">н из главных целевых ориентиров учебного занятия и обязано создавать условия для улучшения физических способностей </w:t>
      </w:r>
      <w:r w:rsidR="00A8256B">
        <w:rPr>
          <w:rFonts w:ascii="Times New Roman CYR" w:hAnsi="Times New Roman CYR" w:cs="Times New Roman CYR"/>
          <w:sz w:val="28"/>
          <w:szCs w:val="28"/>
        </w:rPr>
        <w:t>до</w:t>
      </w:r>
      <w:r w:rsidRPr="003A5846">
        <w:rPr>
          <w:rFonts w:ascii="Times New Roman CYR" w:hAnsi="Times New Roman CYR" w:cs="Times New Roman CYR"/>
          <w:sz w:val="28"/>
          <w:szCs w:val="28"/>
        </w:rPr>
        <w:t xml:space="preserve">школьников, среди которых можно выделить </w:t>
      </w:r>
      <w:r w:rsidR="00D24FDE">
        <w:rPr>
          <w:rFonts w:ascii="Times New Roman CYR" w:hAnsi="Times New Roman CYR" w:cs="Times New Roman CYR"/>
          <w:sz w:val="28"/>
          <w:szCs w:val="28"/>
        </w:rPr>
        <w:t>показатели</w:t>
      </w:r>
      <w:r w:rsidRPr="003A5846">
        <w:rPr>
          <w:rFonts w:ascii="Times New Roman CYR" w:hAnsi="Times New Roman CYR" w:cs="Times New Roman CYR"/>
          <w:sz w:val="28"/>
          <w:szCs w:val="28"/>
        </w:rPr>
        <w:t xml:space="preserve"> силы</w:t>
      </w:r>
      <w:r w:rsidR="00D24FDE">
        <w:rPr>
          <w:rFonts w:ascii="Times New Roman CYR" w:hAnsi="Times New Roman CYR" w:cs="Times New Roman CYR"/>
          <w:sz w:val="28"/>
          <w:szCs w:val="28"/>
        </w:rPr>
        <w:t>,</w:t>
      </w:r>
      <w:r w:rsidRPr="003A5846">
        <w:rPr>
          <w:rFonts w:ascii="Times New Roman CYR" w:hAnsi="Times New Roman CYR" w:cs="Times New Roman CYR"/>
          <w:sz w:val="28"/>
          <w:szCs w:val="28"/>
        </w:rPr>
        <w:t xml:space="preserve"> скорост</w:t>
      </w:r>
      <w:r w:rsidR="00D24FDE">
        <w:rPr>
          <w:rFonts w:ascii="Times New Roman CYR" w:hAnsi="Times New Roman CYR" w:cs="Times New Roman CYR"/>
          <w:sz w:val="28"/>
          <w:szCs w:val="28"/>
        </w:rPr>
        <w:t>и</w:t>
      </w:r>
      <w:r w:rsidRPr="003A5846">
        <w:rPr>
          <w:rFonts w:ascii="Times New Roman CYR" w:hAnsi="Times New Roman CYR" w:cs="Times New Roman CYR"/>
          <w:sz w:val="28"/>
          <w:szCs w:val="28"/>
        </w:rPr>
        <w:t>, выносливости, ловкост</w:t>
      </w:r>
      <w:r w:rsidR="00D24FDE">
        <w:rPr>
          <w:rFonts w:ascii="Times New Roman CYR" w:hAnsi="Times New Roman CYR" w:cs="Times New Roman CYR"/>
          <w:sz w:val="28"/>
          <w:szCs w:val="28"/>
        </w:rPr>
        <w:t>и</w:t>
      </w:r>
      <w:r w:rsidRPr="003A5846">
        <w:rPr>
          <w:rFonts w:ascii="Times New Roman CYR" w:hAnsi="Times New Roman CYR" w:cs="Times New Roman CYR"/>
          <w:sz w:val="28"/>
          <w:szCs w:val="28"/>
        </w:rPr>
        <w:t>, гибкост</w:t>
      </w:r>
      <w:r w:rsidR="00D24FDE">
        <w:rPr>
          <w:rFonts w:ascii="Times New Roman CYR" w:hAnsi="Times New Roman CYR" w:cs="Times New Roman CYR"/>
          <w:sz w:val="28"/>
          <w:szCs w:val="28"/>
        </w:rPr>
        <w:t>и</w:t>
      </w:r>
      <w:r w:rsidRPr="003A5846">
        <w:rPr>
          <w:rFonts w:ascii="Times New Roman CYR" w:hAnsi="Times New Roman CYR" w:cs="Times New Roman CYR"/>
          <w:sz w:val="28"/>
          <w:szCs w:val="28"/>
        </w:rPr>
        <w:t>, необходимые для выполнения комплекса физических упражнений</w:t>
      </w:r>
      <w:r w:rsidR="00D24FDE">
        <w:rPr>
          <w:rFonts w:ascii="Times New Roman CYR" w:hAnsi="Times New Roman CYR" w:cs="Times New Roman CYR"/>
          <w:sz w:val="28"/>
          <w:szCs w:val="28"/>
        </w:rPr>
        <w:t>.</w:t>
      </w:r>
      <w:r w:rsidRPr="003A5846">
        <w:rPr>
          <w:rFonts w:ascii="Times New Roman CYR" w:hAnsi="Times New Roman CYR" w:cs="Times New Roman CYR"/>
          <w:sz w:val="28"/>
          <w:szCs w:val="28"/>
        </w:rPr>
        <w:t xml:space="preserve"> </w:t>
      </w:r>
      <w:r w:rsidR="00D24FDE">
        <w:rPr>
          <w:rFonts w:ascii="Times New Roman CYR" w:hAnsi="Times New Roman CYR" w:cs="Times New Roman CYR"/>
          <w:sz w:val="28"/>
          <w:szCs w:val="28"/>
        </w:rPr>
        <w:t>Ч</w:t>
      </w:r>
      <w:r w:rsidRPr="003A5846">
        <w:rPr>
          <w:rFonts w:ascii="Times New Roman CYR" w:hAnsi="Times New Roman CYR" w:cs="Times New Roman CYR"/>
          <w:sz w:val="28"/>
          <w:szCs w:val="28"/>
        </w:rPr>
        <w:t xml:space="preserve">ем выше уровень подготовки </w:t>
      </w:r>
      <w:r w:rsidR="00A8256B">
        <w:rPr>
          <w:rFonts w:ascii="Times New Roman CYR" w:hAnsi="Times New Roman CYR" w:cs="Times New Roman CYR"/>
          <w:sz w:val="28"/>
          <w:szCs w:val="28"/>
        </w:rPr>
        <w:t>детей</w:t>
      </w:r>
      <w:r w:rsidRPr="003A5846">
        <w:rPr>
          <w:rFonts w:ascii="Times New Roman CYR" w:hAnsi="Times New Roman CYR" w:cs="Times New Roman CYR"/>
          <w:sz w:val="28"/>
          <w:szCs w:val="28"/>
        </w:rPr>
        <w:t>, тем эффективнее и них развит набор способностей.</w:t>
      </w:r>
    </w:p>
    <w:p w:rsidR="000B4990" w:rsidRPr="003A5846" w:rsidRDefault="000B4990" w:rsidP="000B4990">
      <w:pPr>
        <w:spacing w:after="0" w:line="360" w:lineRule="auto"/>
        <w:ind w:firstLine="709"/>
        <w:jc w:val="both"/>
        <w:rPr>
          <w:rFonts w:ascii="Times New Roman CYR" w:hAnsi="Times New Roman CYR" w:cs="Times New Roman CYR"/>
          <w:sz w:val="28"/>
          <w:szCs w:val="28"/>
        </w:rPr>
      </w:pPr>
      <w:r w:rsidRPr="003A5846">
        <w:rPr>
          <w:rFonts w:ascii="Times New Roman CYR" w:hAnsi="Times New Roman CYR" w:cs="Times New Roman CYR"/>
          <w:sz w:val="28"/>
          <w:szCs w:val="28"/>
        </w:rPr>
        <w:t xml:space="preserve">Совершенствование двигательных умений, приобретение навыков физической культуры </w:t>
      </w:r>
      <w:r w:rsidR="00A8256B">
        <w:rPr>
          <w:rFonts w:ascii="Times New Roman CYR" w:hAnsi="Times New Roman CYR" w:cs="Times New Roman CYR"/>
          <w:sz w:val="28"/>
          <w:szCs w:val="28"/>
        </w:rPr>
        <w:t>до</w:t>
      </w:r>
      <w:r w:rsidRPr="003A5846">
        <w:rPr>
          <w:rFonts w:ascii="Times New Roman CYR" w:hAnsi="Times New Roman CYR" w:cs="Times New Roman CYR"/>
          <w:sz w:val="28"/>
          <w:szCs w:val="28"/>
        </w:rPr>
        <w:t xml:space="preserve">школьников достигается посредством введения в практику преподавания комплекса игровых занятий. С целью </w:t>
      </w:r>
      <w:proofErr w:type="gramStart"/>
      <w:r w:rsidRPr="003A5846">
        <w:rPr>
          <w:rFonts w:ascii="Times New Roman CYR" w:hAnsi="Times New Roman CYR" w:cs="Times New Roman CYR"/>
          <w:sz w:val="28"/>
          <w:szCs w:val="28"/>
        </w:rPr>
        <w:t>формировани</w:t>
      </w:r>
      <w:r w:rsidR="00A8256B">
        <w:rPr>
          <w:rFonts w:ascii="Times New Roman CYR" w:hAnsi="Times New Roman CYR" w:cs="Times New Roman CYR"/>
          <w:sz w:val="28"/>
          <w:szCs w:val="28"/>
        </w:rPr>
        <w:t>я комплексного развития детей</w:t>
      </w:r>
      <w:r w:rsidRPr="003A5846">
        <w:rPr>
          <w:rFonts w:ascii="Times New Roman CYR" w:hAnsi="Times New Roman CYR" w:cs="Times New Roman CYR"/>
          <w:sz w:val="28"/>
          <w:szCs w:val="28"/>
        </w:rPr>
        <w:t xml:space="preserve"> применения упражнений</w:t>
      </w:r>
      <w:proofErr w:type="gramEnd"/>
      <w:r w:rsidRPr="003A5846">
        <w:rPr>
          <w:rFonts w:ascii="Times New Roman CYR" w:hAnsi="Times New Roman CYR" w:cs="Times New Roman CYR"/>
          <w:sz w:val="28"/>
          <w:szCs w:val="28"/>
        </w:rPr>
        <w:t xml:space="preserve"> по развитию двигательной активности недостаточно, поскольку воспитательный процесс может превратиться в рутину. Это свидетельствует о </w:t>
      </w:r>
      <w:r w:rsidR="00D24FDE">
        <w:rPr>
          <w:rFonts w:ascii="Times New Roman CYR" w:hAnsi="Times New Roman CYR" w:cs="Times New Roman CYR"/>
          <w:sz w:val="28"/>
          <w:szCs w:val="28"/>
        </w:rPr>
        <w:t>необходимости</w:t>
      </w:r>
      <w:r w:rsidRPr="003A5846">
        <w:rPr>
          <w:rFonts w:ascii="Times New Roman CYR" w:hAnsi="Times New Roman CYR" w:cs="Times New Roman CYR"/>
          <w:sz w:val="28"/>
          <w:szCs w:val="28"/>
        </w:rPr>
        <w:t xml:space="preserve"> внесения в систему воспитания элемент</w:t>
      </w:r>
      <w:r w:rsidR="00D24FDE">
        <w:rPr>
          <w:rFonts w:ascii="Times New Roman CYR" w:hAnsi="Times New Roman CYR" w:cs="Times New Roman CYR"/>
          <w:sz w:val="28"/>
          <w:szCs w:val="28"/>
        </w:rPr>
        <w:t>ов</w:t>
      </w:r>
      <w:r w:rsidRPr="003A5846">
        <w:rPr>
          <w:rFonts w:ascii="Times New Roman CYR" w:hAnsi="Times New Roman CYR" w:cs="Times New Roman CYR"/>
          <w:sz w:val="28"/>
          <w:szCs w:val="28"/>
        </w:rPr>
        <w:t xml:space="preserve"> игры, что позволит лучше освоить приобретаемые навыки.       </w:t>
      </w:r>
    </w:p>
    <w:p w:rsidR="006F10E8" w:rsidRPr="006F10E8" w:rsidRDefault="006F10E8" w:rsidP="006F10E8">
      <w:pPr>
        <w:spacing w:after="0" w:line="360" w:lineRule="auto"/>
        <w:ind w:firstLine="709"/>
        <w:jc w:val="both"/>
        <w:rPr>
          <w:rFonts w:ascii="Times New Roman" w:eastAsia="Times New Roman" w:hAnsi="Times New Roman" w:cs="Times New Roman"/>
          <w:sz w:val="28"/>
          <w:szCs w:val="28"/>
        </w:rPr>
      </w:pPr>
      <w:r w:rsidRPr="006F10E8">
        <w:rPr>
          <w:rFonts w:ascii="Times New Roman" w:eastAsia="Times New Roman" w:hAnsi="Times New Roman" w:cs="Times New Roman"/>
          <w:sz w:val="28"/>
          <w:szCs w:val="28"/>
        </w:rPr>
        <w:t>Анализ психолого-педагогической литературы подтверждает, что наиболее противоречивой и наименее изученной в теории и методике физического воспитания является проблема воспитания ловкости.</w:t>
      </w:r>
    </w:p>
    <w:p w:rsidR="006F10E8" w:rsidRPr="006F10E8" w:rsidRDefault="006F10E8" w:rsidP="006F10E8">
      <w:pPr>
        <w:spacing w:after="0" w:line="360" w:lineRule="auto"/>
        <w:ind w:firstLine="709"/>
        <w:jc w:val="both"/>
        <w:rPr>
          <w:rFonts w:ascii="Times New Roman" w:eastAsia="Times New Roman" w:hAnsi="Times New Roman" w:cs="Times New Roman"/>
          <w:sz w:val="28"/>
          <w:szCs w:val="28"/>
        </w:rPr>
      </w:pPr>
      <w:r w:rsidRPr="006F10E8">
        <w:rPr>
          <w:rFonts w:ascii="Times New Roman" w:eastAsia="Times New Roman" w:hAnsi="Times New Roman" w:cs="Times New Roman"/>
          <w:sz w:val="28"/>
          <w:szCs w:val="28"/>
        </w:rPr>
        <w:t>По мнению Ю.Ф.</w:t>
      </w:r>
      <w:r w:rsidR="00D24FDE">
        <w:rPr>
          <w:rFonts w:ascii="Times New Roman" w:eastAsia="Times New Roman" w:hAnsi="Times New Roman" w:cs="Times New Roman"/>
          <w:sz w:val="28"/>
          <w:szCs w:val="28"/>
        </w:rPr>
        <w:t xml:space="preserve"> </w:t>
      </w:r>
      <w:proofErr w:type="spellStart"/>
      <w:r w:rsidRPr="006F10E8">
        <w:rPr>
          <w:rFonts w:ascii="Times New Roman" w:eastAsia="Times New Roman" w:hAnsi="Times New Roman" w:cs="Times New Roman"/>
          <w:sz w:val="28"/>
          <w:szCs w:val="28"/>
        </w:rPr>
        <w:t>Змановского</w:t>
      </w:r>
      <w:proofErr w:type="spellEnd"/>
      <w:r w:rsidRPr="006F10E8">
        <w:rPr>
          <w:rFonts w:ascii="Times New Roman" w:eastAsia="Times New Roman" w:hAnsi="Times New Roman" w:cs="Times New Roman"/>
          <w:sz w:val="28"/>
          <w:szCs w:val="28"/>
        </w:rPr>
        <w:t>, В.</w:t>
      </w:r>
      <w:r w:rsidR="00D24FDE">
        <w:rPr>
          <w:rFonts w:ascii="Times New Roman" w:eastAsia="Times New Roman" w:hAnsi="Times New Roman" w:cs="Times New Roman"/>
          <w:sz w:val="28"/>
          <w:szCs w:val="28"/>
        </w:rPr>
        <w:t xml:space="preserve"> </w:t>
      </w:r>
      <w:proofErr w:type="spellStart"/>
      <w:r w:rsidRPr="006F10E8">
        <w:rPr>
          <w:rFonts w:ascii="Times New Roman" w:eastAsia="Times New Roman" w:hAnsi="Times New Roman" w:cs="Times New Roman"/>
          <w:sz w:val="28"/>
          <w:szCs w:val="28"/>
        </w:rPr>
        <w:t>Гаврийски</w:t>
      </w:r>
      <w:proofErr w:type="spellEnd"/>
      <w:r w:rsidRPr="006F10E8">
        <w:rPr>
          <w:rFonts w:ascii="Times New Roman" w:eastAsia="Times New Roman" w:hAnsi="Times New Roman" w:cs="Times New Roman"/>
          <w:sz w:val="28"/>
          <w:szCs w:val="28"/>
        </w:rPr>
        <w:t xml:space="preserve"> и др., ловкость не существует. Некоторые специалисты рассматривают ловкость как вид сложно</w:t>
      </w:r>
      <w:r>
        <w:rPr>
          <w:rFonts w:ascii="Times New Roman" w:eastAsia="Times New Roman" w:hAnsi="Times New Roman" w:cs="Times New Roman"/>
          <w:sz w:val="28"/>
          <w:szCs w:val="28"/>
        </w:rPr>
        <w:t xml:space="preserve"> </w:t>
      </w:r>
      <w:r w:rsidRPr="006F10E8">
        <w:rPr>
          <w:rFonts w:ascii="Times New Roman" w:eastAsia="Times New Roman" w:hAnsi="Times New Roman" w:cs="Times New Roman"/>
          <w:sz w:val="28"/>
          <w:szCs w:val="28"/>
        </w:rPr>
        <w:t>координированной деятельности (Е.П.</w:t>
      </w:r>
      <w:r>
        <w:rPr>
          <w:rFonts w:ascii="Times New Roman" w:eastAsia="Times New Roman" w:hAnsi="Times New Roman" w:cs="Times New Roman"/>
          <w:sz w:val="28"/>
          <w:szCs w:val="28"/>
        </w:rPr>
        <w:t xml:space="preserve"> </w:t>
      </w:r>
      <w:r w:rsidRPr="006F10E8">
        <w:rPr>
          <w:rFonts w:ascii="Times New Roman" w:eastAsia="Times New Roman" w:hAnsi="Times New Roman" w:cs="Times New Roman"/>
          <w:sz w:val="28"/>
          <w:szCs w:val="28"/>
        </w:rPr>
        <w:t>Ильин, В.И.</w:t>
      </w:r>
      <w:r>
        <w:rPr>
          <w:rFonts w:ascii="Times New Roman" w:eastAsia="Times New Roman" w:hAnsi="Times New Roman" w:cs="Times New Roman"/>
          <w:sz w:val="28"/>
          <w:szCs w:val="28"/>
        </w:rPr>
        <w:t xml:space="preserve"> </w:t>
      </w:r>
      <w:r w:rsidRPr="006F10E8">
        <w:rPr>
          <w:rFonts w:ascii="Times New Roman" w:eastAsia="Times New Roman" w:hAnsi="Times New Roman" w:cs="Times New Roman"/>
          <w:sz w:val="28"/>
          <w:szCs w:val="28"/>
        </w:rPr>
        <w:t xml:space="preserve">Лях, </w:t>
      </w:r>
      <w:r w:rsidR="001C09F4">
        <w:rPr>
          <w:rFonts w:ascii="Times New Roman" w:eastAsia="Times New Roman" w:hAnsi="Times New Roman" w:cs="Times New Roman"/>
          <w:sz w:val="28"/>
          <w:szCs w:val="28"/>
        </w:rPr>
        <w:t>Д. Блюм</w:t>
      </w:r>
      <w:r w:rsidRPr="006F10E8">
        <w:rPr>
          <w:rFonts w:ascii="Times New Roman" w:eastAsia="Times New Roman" w:hAnsi="Times New Roman" w:cs="Times New Roman"/>
          <w:sz w:val="28"/>
          <w:szCs w:val="28"/>
        </w:rPr>
        <w:t xml:space="preserve">, </w:t>
      </w:r>
      <w:r w:rsidR="001C09F4">
        <w:rPr>
          <w:rFonts w:ascii="Times New Roman" w:eastAsia="Times New Roman" w:hAnsi="Times New Roman" w:cs="Times New Roman"/>
          <w:sz w:val="28"/>
          <w:szCs w:val="28"/>
        </w:rPr>
        <w:t xml:space="preserve">П. </w:t>
      </w:r>
      <w:proofErr w:type="spellStart"/>
      <w:r w:rsidR="001C09F4">
        <w:rPr>
          <w:rFonts w:ascii="Times New Roman" w:eastAsia="Times New Roman" w:hAnsi="Times New Roman" w:cs="Times New Roman"/>
          <w:sz w:val="28"/>
          <w:szCs w:val="28"/>
        </w:rPr>
        <w:t>Хирц</w:t>
      </w:r>
      <w:proofErr w:type="spellEnd"/>
      <w:r w:rsidRPr="006F10E8">
        <w:rPr>
          <w:rFonts w:ascii="Times New Roman" w:eastAsia="Times New Roman" w:hAnsi="Times New Roman" w:cs="Times New Roman"/>
          <w:sz w:val="28"/>
          <w:szCs w:val="28"/>
        </w:rPr>
        <w:t xml:space="preserve">, </w:t>
      </w:r>
      <w:r w:rsidR="001C09F4">
        <w:rPr>
          <w:rFonts w:ascii="Times New Roman" w:eastAsia="Times New Roman" w:hAnsi="Times New Roman" w:cs="Times New Roman"/>
          <w:sz w:val="28"/>
          <w:szCs w:val="28"/>
        </w:rPr>
        <w:t xml:space="preserve">Г. </w:t>
      </w:r>
      <w:proofErr w:type="spellStart"/>
      <w:r w:rsidR="001C09F4">
        <w:rPr>
          <w:rFonts w:ascii="Times New Roman" w:eastAsia="Times New Roman" w:hAnsi="Times New Roman" w:cs="Times New Roman"/>
          <w:sz w:val="28"/>
          <w:szCs w:val="28"/>
        </w:rPr>
        <w:t>Шнабель</w:t>
      </w:r>
      <w:proofErr w:type="spellEnd"/>
      <w:r w:rsidRPr="006F10E8">
        <w:rPr>
          <w:rFonts w:ascii="Times New Roman" w:eastAsia="Times New Roman" w:hAnsi="Times New Roman" w:cs="Times New Roman"/>
          <w:sz w:val="28"/>
          <w:szCs w:val="28"/>
        </w:rPr>
        <w:t>).</w:t>
      </w:r>
    </w:p>
    <w:p w:rsidR="006F10E8" w:rsidRPr="006F10E8" w:rsidRDefault="006F10E8" w:rsidP="006F10E8">
      <w:pPr>
        <w:spacing w:after="0" w:line="360" w:lineRule="auto"/>
        <w:ind w:firstLine="709"/>
        <w:jc w:val="both"/>
        <w:rPr>
          <w:rFonts w:ascii="Times New Roman" w:eastAsia="Times New Roman" w:hAnsi="Times New Roman" w:cs="Times New Roman"/>
          <w:sz w:val="28"/>
          <w:szCs w:val="28"/>
        </w:rPr>
      </w:pPr>
      <w:r w:rsidRPr="006F10E8">
        <w:rPr>
          <w:rFonts w:ascii="Times New Roman" w:eastAsia="Times New Roman" w:hAnsi="Times New Roman" w:cs="Times New Roman"/>
          <w:sz w:val="28"/>
          <w:szCs w:val="28"/>
        </w:rPr>
        <w:t>В то же время ряд ученых подчеркивают, что ловкость является ведущим психофизическим качеством в формировании гармонично развитой личности (Н.А.</w:t>
      </w:r>
      <w:r>
        <w:rPr>
          <w:rFonts w:ascii="Times New Roman" w:eastAsia="Times New Roman" w:hAnsi="Times New Roman" w:cs="Times New Roman"/>
          <w:sz w:val="28"/>
          <w:szCs w:val="28"/>
        </w:rPr>
        <w:t xml:space="preserve"> </w:t>
      </w:r>
      <w:r w:rsidRPr="006F10E8">
        <w:rPr>
          <w:rFonts w:ascii="Times New Roman" w:eastAsia="Times New Roman" w:hAnsi="Times New Roman" w:cs="Times New Roman"/>
          <w:sz w:val="28"/>
          <w:szCs w:val="28"/>
        </w:rPr>
        <w:t>Бернштейн, В.М.</w:t>
      </w:r>
      <w:r>
        <w:rPr>
          <w:rFonts w:ascii="Times New Roman" w:eastAsia="Times New Roman" w:hAnsi="Times New Roman" w:cs="Times New Roman"/>
          <w:sz w:val="28"/>
          <w:szCs w:val="28"/>
        </w:rPr>
        <w:t xml:space="preserve"> </w:t>
      </w:r>
      <w:proofErr w:type="spellStart"/>
      <w:r w:rsidRPr="006F10E8">
        <w:rPr>
          <w:rFonts w:ascii="Times New Roman" w:eastAsia="Times New Roman" w:hAnsi="Times New Roman" w:cs="Times New Roman"/>
          <w:sz w:val="28"/>
          <w:szCs w:val="28"/>
        </w:rPr>
        <w:t>Зациорский</w:t>
      </w:r>
      <w:proofErr w:type="spellEnd"/>
      <w:r w:rsidRPr="006F10E8">
        <w:rPr>
          <w:rFonts w:ascii="Times New Roman" w:eastAsia="Times New Roman" w:hAnsi="Times New Roman" w:cs="Times New Roman"/>
          <w:sz w:val="28"/>
          <w:szCs w:val="28"/>
        </w:rPr>
        <w:t>, Е.П.</w:t>
      </w:r>
      <w:r>
        <w:rPr>
          <w:rFonts w:ascii="Times New Roman" w:eastAsia="Times New Roman" w:hAnsi="Times New Roman" w:cs="Times New Roman"/>
          <w:sz w:val="28"/>
          <w:szCs w:val="28"/>
        </w:rPr>
        <w:t xml:space="preserve"> </w:t>
      </w:r>
      <w:r w:rsidRPr="006F10E8">
        <w:rPr>
          <w:rFonts w:ascii="Times New Roman" w:eastAsia="Times New Roman" w:hAnsi="Times New Roman" w:cs="Times New Roman"/>
          <w:sz w:val="28"/>
          <w:szCs w:val="28"/>
        </w:rPr>
        <w:t>Ильин, В.И.</w:t>
      </w:r>
      <w:r>
        <w:rPr>
          <w:rFonts w:ascii="Times New Roman" w:eastAsia="Times New Roman" w:hAnsi="Times New Roman" w:cs="Times New Roman"/>
          <w:sz w:val="28"/>
          <w:szCs w:val="28"/>
        </w:rPr>
        <w:t xml:space="preserve"> </w:t>
      </w:r>
      <w:r w:rsidRPr="006F10E8">
        <w:rPr>
          <w:rFonts w:ascii="Times New Roman" w:eastAsia="Times New Roman" w:hAnsi="Times New Roman" w:cs="Times New Roman"/>
          <w:sz w:val="28"/>
          <w:szCs w:val="28"/>
        </w:rPr>
        <w:t>Лях, И.М.</w:t>
      </w:r>
      <w:r>
        <w:rPr>
          <w:rFonts w:ascii="Times New Roman" w:eastAsia="Times New Roman" w:hAnsi="Times New Roman" w:cs="Times New Roman"/>
          <w:sz w:val="28"/>
          <w:szCs w:val="28"/>
        </w:rPr>
        <w:t xml:space="preserve"> </w:t>
      </w:r>
      <w:proofErr w:type="spellStart"/>
      <w:r w:rsidRPr="006F10E8">
        <w:rPr>
          <w:rFonts w:ascii="Times New Roman" w:eastAsia="Times New Roman" w:hAnsi="Times New Roman" w:cs="Times New Roman"/>
          <w:sz w:val="28"/>
          <w:szCs w:val="28"/>
        </w:rPr>
        <w:t>Туревский</w:t>
      </w:r>
      <w:proofErr w:type="spellEnd"/>
      <w:r w:rsidRPr="006F10E8">
        <w:rPr>
          <w:rFonts w:ascii="Times New Roman" w:eastAsia="Times New Roman" w:hAnsi="Times New Roman" w:cs="Times New Roman"/>
          <w:sz w:val="28"/>
          <w:szCs w:val="28"/>
        </w:rPr>
        <w:t>, В.С.</w:t>
      </w:r>
      <w:r>
        <w:rPr>
          <w:rFonts w:ascii="Times New Roman" w:eastAsia="Times New Roman" w:hAnsi="Times New Roman" w:cs="Times New Roman"/>
          <w:sz w:val="28"/>
          <w:szCs w:val="28"/>
        </w:rPr>
        <w:t xml:space="preserve"> </w:t>
      </w:r>
      <w:proofErr w:type="spellStart"/>
      <w:r w:rsidRPr="006F10E8">
        <w:rPr>
          <w:rFonts w:ascii="Times New Roman" w:eastAsia="Times New Roman" w:hAnsi="Times New Roman" w:cs="Times New Roman"/>
          <w:sz w:val="28"/>
          <w:szCs w:val="28"/>
        </w:rPr>
        <w:t>Фарфель</w:t>
      </w:r>
      <w:proofErr w:type="spellEnd"/>
      <w:r w:rsidRPr="006F10E8">
        <w:rPr>
          <w:rFonts w:ascii="Times New Roman" w:eastAsia="Times New Roman" w:hAnsi="Times New Roman" w:cs="Times New Roman"/>
          <w:sz w:val="28"/>
          <w:szCs w:val="28"/>
        </w:rPr>
        <w:t xml:space="preserve">). Так как, именно она обусловливает точность, ритмичность и согласованность отдельных движений, формирование ориентировки в пространстве, чувство равновесия, умения согласовывать </w:t>
      </w:r>
      <w:r w:rsidRPr="006F10E8">
        <w:rPr>
          <w:rFonts w:ascii="Times New Roman" w:eastAsia="Times New Roman" w:hAnsi="Times New Roman" w:cs="Times New Roman"/>
          <w:sz w:val="28"/>
          <w:szCs w:val="28"/>
        </w:rPr>
        <w:lastRenderedPageBreak/>
        <w:t xml:space="preserve">свои действия с изменениями окружающей обстановки. Основу ловкости составляет подвижность двигательного навыка, автоматизация которого способствует освоению новых более сложных движений. Процессы </w:t>
      </w:r>
      <w:proofErr w:type="spellStart"/>
      <w:r w:rsidRPr="006F10E8">
        <w:rPr>
          <w:rFonts w:ascii="Times New Roman" w:eastAsia="Times New Roman" w:hAnsi="Times New Roman" w:cs="Times New Roman"/>
          <w:sz w:val="28"/>
          <w:szCs w:val="28"/>
        </w:rPr>
        <w:t>антеципации</w:t>
      </w:r>
      <w:proofErr w:type="spellEnd"/>
      <w:r w:rsidRPr="006F10E8">
        <w:rPr>
          <w:rFonts w:ascii="Times New Roman" w:eastAsia="Times New Roman" w:hAnsi="Times New Roman" w:cs="Times New Roman"/>
          <w:sz w:val="28"/>
          <w:szCs w:val="28"/>
        </w:rPr>
        <w:t xml:space="preserve"> и экстраполяции, специфичные для данного качества, обеспечивают, так называемый, «перенос навыков» по механизму условно</w:t>
      </w:r>
      <w:r>
        <w:rPr>
          <w:rFonts w:ascii="Times New Roman" w:eastAsia="Times New Roman" w:hAnsi="Times New Roman" w:cs="Times New Roman"/>
          <w:sz w:val="28"/>
          <w:szCs w:val="28"/>
        </w:rPr>
        <w:t xml:space="preserve"> </w:t>
      </w:r>
      <w:r w:rsidRPr="006F10E8">
        <w:rPr>
          <w:rFonts w:ascii="Times New Roman" w:eastAsia="Times New Roman" w:hAnsi="Times New Roman" w:cs="Times New Roman"/>
          <w:sz w:val="28"/>
          <w:szCs w:val="28"/>
        </w:rPr>
        <w:t>рефлекторной деятельности (Н.А.</w:t>
      </w:r>
      <w:r>
        <w:rPr>
          <w:rFonts w:ascii="Times New Roman" w:eastAsia="Times New Roman" w:hAnsi="Times New Roman" w:cs="Times New Roman"/>
          <w:sz w:val="28"/>
          <w:szCs w:val="28"/>
        </w:rPr>
        <w:t xml:space="preserve"> </w:t>
      </w:r>
      <w:r w:rsidRPr="006F10E8">
        <w:rPr>
          <w:rFonts w:ascii="Times New Roman" w:eastAsia="Times New Roman" w:hAnsi="Times New Roman" w:cs="Times New Roman"/>
          <w:sz w:val="28"/>
          <w:szCs w:val="28"/>
        </w:rPr>
        <w:t>Бернштейн, В.М.</w:t>
      </w:r>
      <w:r>
        <w:rPr>
          <w:rFonts w:ascii="Times New Roman" w:eastAsia="Times New Roman" w:hAnsi="Times New Roman" w:cs="Times New Roman"/>
          <w:sz w:val="28"/>
          <w:szCs w:val="28"/>
        </w:rPr>
        <w:t xml:space="preserve"> </w:t>
      </w:r>
      <w:proofErr w:type="spellStart"/>
      <w:r w:rsidRPr="006F10E8">
        <w:rPr>
          <w:rFonts w:ascii="Times New Roman" w:eastAsia="Times New Roman" w:hAnsi="Times New Roman" w:cs="Times New Roman"/>
          <w:sz w:val="28"/>
          <w:szCs w:val="28"/>
        </w:rPr>
        <w:t>Зациорский</w:t>
      </w:r>
      <w:proofErr w:type="spellEnd"/>
      <w:r w:rsidRPr="006F10E8">
        <w:rPr>
          <w:rFonts w:ascii="Times New Roman" w:eastAsia="Times New Roman" w:hAnsi="Times New Roman" w:cs="Times New Roman"/>
          <w:sz w:val="28"/>
          <w:szCs w:val="28"/>
        </w:rPr>
        <w:t>, В.И.</w:t>
      </w:r>
      <w:r>
        <w:rPr>
          <w:rFonts w:ascii="Times New Roman" w:eastAsia="Times New Roman" w:hAnsi="Times New Roman" w:cs="Times New Roman"/>
          <w:sz w:val="28"/>
          <w:szCs w:val="28"/>
        </w:rPr>
        <w:t xml:space="preserve"> </w:t>
      </w:r>
      <w:r w:rsidRPr="006F10E8">
        <w:rPr>
          <w:rFonts w:ascii="Times New Roman" w:eastAsia="Times New Roman" w:hAnsi="Times New Roman" w:cs="Times New Roman"/>
          <w:sz w:val="28"/>
          <w:szCs w:val="28"/>
        </w:rPr>
        <w:t>Лях, Л.П.</w:t>
      </w:r>
      <w:r>
        <w:rPr>
          <w:rFonts w:ascii="Times New Roman" w:eastAsia="Times New Roman" w:hAnsi="Times New Roman" w:cs="Times New Roman"/>
          <w:sz w:val="28"/>
          <w:szCs w:val="28"/>
        </w:rPr>
        <w:t xml:space="preserve"> </w:t>
      </w:r>
      <w:r w:rsidRPr="006F10E8">
        <w:rPr>
          <w:rFonts w:ascii="Times New Roman" w:eastAsia="Times New Roman" w:hAnsi="Times New Roman" w:cs="Times New Roman"/>
          <w:sz w:val="28"/>
          <w:szCs w:val="28"/>
        </w:rPr>
        <w:t>Матвеев, А.Д.</w:t>
      </w:r>
      <w:r>
        <w:rPr>
          <w:rFonts w:ascii="Times New Roman" w:eastAsia="Times New Roman" w:hAnsi="Times New Roman" w:cs="Times New Roman"/>
          <w:sz w:val="28"/>
          <w:szCs w:val="28"/>
        </w:rPr>
        <w:t xml:space="preserve"> </w:t>
      </w:r>
      <w:r w:rsidRPr="006F10E8">
        <w:rPr>
          <w:rFonts w:ascii="Times New Roman" w:eastAsia="Times New Roman" w:hAnsi="Times New Roman" w:cs="Times New Roman"/>
          <w:sz w:val="28"/>
          <w:szCs w:val="28"/>
        </w:rPr>
        <w:t>Новиков).</w:t>
      </w:r>
    </w:p>
    <w:p w:rsidR="006F10E8" w:rsidRPr="006F10E8" w:rsidRDefault="006F10E8" w:rsidP="006F10E8">
      <w:pPr>
        <w:spacing w:after="0" w:line="360" w:lineRule="auto"/>
        <w:ind w:firstLine="709"/>
        <w:jc w:val="both"/>
        <w:rPr>
          <w:rFonts w:ascii="Times New Roman" w:eastAsia="Times New Roman" w:hAnsi="Times New Roman" w:cs="Times New Roman"/>
          <w:sz w:val="28"/>
          <w:szCs w:val="28"/>
        </w:rPr>
      </w:pPr>
      <w:r w:rsidRPr="006F10E8">
        <w:rPr>
          <w:rFonts w:ascii="Times New Roman" w:eastAsia="Times New Roman" w:hAnsi="Times New Roman" w:cs="Times New Roman"/>
          <w:sz w:val="28"/>
          <w:szCs w:val="28"/>
        </w:rPr>
        <w:t>Характерно, что у детей дошкольного возраста ловкость является наивысшим показателем </w:t>
      </w:r>
      <w:proofErr w:type="spellStart"/>
      <w:r w:rsidRPr="006F10E8">
        <w:rPr>
          <w:rFonts w:ascii="Times New Roman" w:eastAsia="Times New Roman" w:hAnsi="Times New Roman" w:cs="Times New Roman"/>
          <w:sz w:val="28"/>
          <w:szCs w:val="28"/>
        </w:rPr>
        <w:t>сформированности</w:t>
      </w:r>
      <w:proofErr w:type="spellEnd"/>
      <w:r w:rsidRPr="006F10E8">
        <w:rPr>
          <w:rFonts w:ascii="Times New Roman" w:eastAsia="Times New Roman" w:hAnsi="Times New Roman" w:cs="Times New Roman"/>
          <w:sz w:val="28"/>
          <w:szCs w:val="28"/>
        </w:rPr>
        <w:t> двигательного навыка и рассматривается с ним в диалектическом единстве. Перенос двигательного опыта в игровую и самостоятельную двигательную деятельность является наиболее характерным проявлением ловкости (А.А.</w:t>
      </w:r>
      <w:r>
        <w:rPr>
          <w:rFonts w:ascii="Times New Roman" w:eastAsia="Times New Roman" w:hAnsi="Times New Roman" w:cs="Times New Roman"/>
          <w:sz w:val="28"/>
          <w:szCs w:val="28"/>
        </w:rPr>
        <w:t xml:space="preserve"> </w:t>
      </w:r>
      <w:proofErr w:type="spellStart"/>
      <w:r w:rsidRPr="006F10E8">
        <w:rPr>
          <w:rFonts w:ascii="Times New Roman" w:eastAsia="Times New Roman" w:hAnsi="Times New Roman" w:cs="Times New Roman"/>
          <w:sz w:val="28"/>
          <w:szCs w:val="28"/>
        </w:rPr>
        <w:t>Гужаловский</w:t>
      </w:r>
      <w:proofErr w:type="spellEnd"/>
      <w:r w:rsidRPr="006F10E8">
        <w:rPr>
          <w:rFonts w:ascii="Times New Roman" w:eastAsia="Times New Roman" w:hAnsi="Times New Roman" w:cs="Times New Roman"/>
          <w:sz w:val="28"/>
          <w:szCs w:val="28"/>
        </w:rPr>
        <w:t>, Е.П.</w:t>
      </w:r>
      <w:r>
        <w:rPr>
          <w:rFonts w:ascii="Times New Roman" w:eastAsia="Times New Roman" w:hAnsi="Times New Roman" w:cs="Times New Roman"/>
          <w:sz w:val="28"/>
          <w:szCs w:val="28"/>
        </w:rPr>
        <w:t xml:space="preserve"> </w:t>
      </w:r>
      <w:r w:rsidRPr="006F10E8">
        <w:rPr>
          <w:rFonts w:ascii="Times New Roman" w:eastAsia="Times New Roman" w:hAnsi="Times New Roman" w:cs="Times New Roman"/>
          <w:sz w:val="28"/>
          <w:szCs w:val="28"/>
        </w:rPr>
        <w:t>Ильин, П.Ф.</w:t>
      </w:r>
      <w:r>
        <w:rPr>
          <w:rFonts w:ascii="Times New Roman" w:eastAsia="Times New Roman" w:hAnsi="Times New Roman" w:cs="Times New Roman"/>
          <w:sz w:val="28"/>
          <w:szCs w:val="28"/>
        </w:rPr>
        <w:t xml:space="preserve"> </w:t>
      </w:r>
      <w:r w:rsidRPr="006F10E8">
        <w:rPr>
          <w:rFonts w:ascii="Times New Roman" w:eastAsia="Times New Roman" w:hAnsi="Times New Roman" w:cs="Times New Roman"/>
          <w:sz w:val="28"/>
          <w:szCs w:val="28"/>
        </w:rPr>
        <w:t>Лесгафт, В.И.</w:t>
      </w:r>
      <w:r>
        <w:rPr>
          <w:rFonts w:ascii="Times New Roman" w:eastAsia="Times New Roman" w:hAnsi="Times New Roman" w:cs="Times New Roman"/>
          <w:sz w:val="28"/>
          <w:szCs w:val="28"/>
        </w:rPr>
        <w:t xml:space="preserve"> </w:t>
      </w:r>
      <w:r w:rsidRPr="006F10E8">
        <w:rPr>
          <w:rFonts w:ascii="Times New Roman" w:eastAsia="Times New Roman" w:hAnsi="Times New Roman" w:cs="Times New Roman"/>
          <w:sz w:val="28"/>
          <w:szCs w:val="28"/>
        </w:rPr>
        <w:t>Лях, Е.А.</w:t>
      </w:r>
      <w:r>
        <w:rPr>
          <w:rFonts w:ascii="Times New Roman" w:eastAsia="Times New Roman" w:hAnsi="Times New Roman" w:cs="Times New Roman"/>
          <w:sz w:val="28"/>
          <w:szCs w:val="28"/>
        </w:rPr>
        <w:t xml:space="preserve"> </w:t>
      </w:r>
      <w:r w:rsidRPr="006F10E8">
        <w:rPr>
          <w:rFonts w:ascii="Times New Roman" w:eastAsia="Times New Roman" w:hAnsi="Times New Roman" w:cs="Times New Roman"/>
          <w:sz w:val="28"/>
          <w:szCs w:val="28"/>
        </w:rPr>
        <w:t>Покровский, Э.Я.</w:t>
      </w:r>
      <w:r>
        <w:rPr>
          <w:rFonts w:ascii="Times New Roman" w:eastAsia="Times New Roman" w:hAnsi="Times New Roman" w:cs="Times New Roman"/>
          <w:sz w:val="28"/>
          <w:szCs w:val="28"/>
        </w:rPr>
        <w:t xml:space="preserve"> </w:t>
      </w:r>
      <w:proofErr w:type="spellStart"/>
      <w:r w:rsidRPr="006F10E8">
        <w:rPr>
          <w:rFonts w:ascii="Times New Roman" w:eastAsia="Times New Roman" w:hAnsi="Times New Roman" w:cs="Times New Roman"/>
          <w:sz w:val="28"/>
          <w:szCs w:val="28"/>
        </w:rPr>
        <w:t>Степаненкова</w:t>
      </w:r>
      <w:proofErr w:type="spellEnd"/>
      <w:r w:rsidRPr="006F10E8">
        <w:rPr>
          <w:rFonts w:ascii="Times New Roman" w:eastAsia="Times New Roman" w:hAnsi="Times New Roman" w:cs="Times New Roman"/>
          <w:sz w:val="28"/>
          <w:szCs w:val="28"/>
        </w:rPr>
        <w:t>, И.М.</w:t>
      </w:r>
      <w:r>
        <w:rPr>
          <w:rFonts w:ascii="Times New Roman" w:eastAsia="Times New Roman" w:hAnsi="Times New Roman" w:cs="Times New Roman"/>
          <w:sz w:val="28"/>
          <w:szCs w:val="28"/>
        </w:rPr>
        <w:t xml:space="preserve"> </w:t>
      </w:r>
      <w:proofErr w:type="spellStart"/>
      <w:r w:rsidRPr="006F10E8">
        <w:rPr>
          <w:rFonts w:ascii="Times New Roman" w:eastAsia="Times New Roman" w:hAnsi="Times New Roman" w:cs="Times New Roman"/>
          <w:sz w:val="28"/>
          <w:szCs w:val="28"/>
        </w:rPr>
        <w:t>Туревский</w:t>
      </w:r>
      <w:proofErr w:type="spellEnd"/>
      <w:r w:rsidRPr="006F10E8">
        <w:rPr>
          <w:rFonts w:ascii="Times New Roman" w:eastAsia="Times New Roman" w:hAnsi="Times New Roman" w:cs="Times New Roman"/>
          <w:sz w:val="28"/>
          <w:szCs w:val="28"/>
        </w:rPr>
        <w:t>, Н.С.</w:t>
      </w:r>
      <w:r>
        <w:rPr>
          <w:rFonts w:ascii="Times New Roman" w:eastAsia="Times New Roman" w:hAnsi="Times New Roman" w:cs="Times New Roman"/>
          <w:sz w:val="28"/>
          <w:szCs w:val="28"/>
        </w:rPr>
        <w:t xml:space="preserve"> </w:t>
      </w:r>
      <w:proofErr w:type="spellStart"/>
      <w:r w:rsidRPr="006F10E8">
        <w:rPr>
          <w:rFonts w:ascii="Times New Roman" w:eastAsia="Times New Roman" w:hAnsi="Times New Roman" w:cs="Times New Roman"/>
          <w:sz w:val="28"/>
          <w:szCs w:val="28"/>
        </w:rPr>
        <w:t>Филитис</w:t>
      </w:r>
      <w:proofErr w:type="spellEnd"/>
      <w:r w:rsidRPr="006F10E8">
        <w:rPr>
          <w:rFonts w:ascii="Times New Roman" w:eastAsia="Times New Roman" w:hAnsi="Times New Roman" w:cs="Times New Roman"/>
          <w:sz w:val="28"/>
          <w:szCs w:val="28"/>
        </w:rPr>
        <w:t xml:space="preserve"> и др.).</w:t>
      </w:r>
    </w:p>
    <w:p w:rsidR="006F10E8" w:rsidRPr="006F10E8" w:rsidRDefault="006F10E8" w:rsidP="006F10E8">
      <w:pPr>
        <w:spacing w:after="0" w:line="360" w:lineRule="auto"/>
        <w:ind w:firstLine="709"/>
        <w:jc w:val="both"/>
        <w:rPr>
          <w:rFonts w:ascii="Times New Roman" w:eastAsia="Times New Roman" w:hAnsi="Times New Roman" w:cs="Times New Roman"/>
          <w:sz w:val="28"/>
          <w:szCs w:val="28"/>
        </w:rPr>
      </w:pPr>
      <w:r w:rsidRPr="006F10E8">
        <w:rPr>
          <w:rFonts w:ascii="Times New Roman" w:eastAsia="Times New Roman" w:hAnsi="Times New Roman" w:cs="Times New Roman"/>
          <w:sz w:val="28"/>
          <w:szCs w:val="28"/>
        </w:rPr>
        <w:t>Работы Н.А.</w:t>
      </w:r>
      <w:r>
        <w:rPr>
          <w:rFonts w:ascii="Times New Roman" w:eastAsia="Times New Roman" w:hAnsi="Times New Roman" w:cs="Times New Roman"/>
          <w:sz w:val="28"/>
          <w:szCs w:val="28"/>
        </w:rPr>
        <w:t xml:space="preserve"> </w:t>
      </w:r>
      <w:r w:rsidRPr="006F10E8">
        <w:rPr>
          <w:rFonts w:ascii="Times New Roman" w:eastAsia="Times New Roman" w:hAnsi="Times New Roman" w:cs="Times New Roman"/>
          <w:sz w:val="28"/>
          <w:szCs w:val="28"/>
        </w:rPr>
        <w:t>Бернштейна, В.И.</w:t>
      </w:r>
      <w:r>
        <w:rPr>
          <w:rFonts w:ascii="Times New Roman" w:eastAsia="Times New Roman" w:hAnsi="Times New Roman" w:cs="Times New Roman"/>
          <w:sz w:val="28"/>
          <w:szCs w:val="28"/>
        </w:rPr>
        <w:t xml:space="preserve"> </w:t>
      </w:r>
      <w:r w:rsidRPr="006F10E8">
        <w:rPr>
          <w:rFonts w:ascii="Times New Roman" w:eastAsia="Times New Roman" w:hAnsi="Times New Roman" w:cs="Times New Roman"/>
          <w:sz w:val="28"/>
          <w:szCs w:val="28"/>
        </w:rPr>
        <w:t>Ляха, И.М.</w:t>
      </w:r>
      <w:r>
        <w:rPr>
          <w:rFonts w:ascii="Times New Roman" w:eastAsia="Times New Roman" w:hAnsi="Times New Roman" w:cs="Times New Roman"/>
          <w:sz w:val="28"/>
          <w:szCs w:val="28"/>
        </w:rPr>
        <w:t xml:space="preserve"> </w:t>
      </w:r>
      <w:proofErr w:type="spellStart"/>
      <w:r w:rsidRPr="006F10E8">
        <w:rPr>
          <w:rFonts w:ascii="Times New Roman" w:eastAsia="Times New Roman" w:hAnsi="Times New Roman" w:cs="Times New Roman"/>
          <w:sz w:val="28"/>
          <w:szCs w:val="28"/>
        </w:rPr>
        <w:t>Туревского</w:t>
      </w:r>
      <w:proofErr w:type="spellEnd"/>
      <w:r w:rsidRPr="006F10E8">
        <w:rPr>
          <w:rFonts w:ascii="Times New Roman" w:eastAsia="Times New Roman" w:hAnsi="Times New Roman" w:cs="Times New Roman"/>
          <w:sz w:val="28"/>
          <w:szCs w:val="28"/>
        </w:rPr>
        <w:t>, В.С.</w:t>
      </w:r>
      <w:r>
        <w:rPr>
          <w:rFonts w:ascii="Times New Roman" w:eastAsia="Times New Roman" w:hAnsi="Times New Roman" w:cs="Times New Roman"/>
          <w:sz w:val="28"/>
          <w:szCs w:val="28"/>
        </w:rPr>
        <w:t xml:space="preserve"> </w:t>
      </w:r>
      <w:proofErr w:type="spellStart"/>
      <w:r w:rsidRPr="006F10E8">
        <w:rPr>
          <w:rFonts w:ascii="Times New Roman" w:eastAsia="Times New Roman" w:hAnsi="Times New Roman" w:cs="Times New Roman"/>
          <w:sz w:val="28"/>
          <w:szCs w:val="28"/>
        </w:rPr>
        <w:t>Фарфеля</w:t>
      </w:r>
      <w:proofErr w:type="spellEnd"/>
      <w:r w:rsidRPr="006F10E8">
        <w:rPr>
          <w:rFonts w:ascii="Times New Roman" w:eastAsia="Times New Roman" w:hAnsi="Times New Roman" w:cs="Times New Roman"/>
          <w:sz w:val="28"/>
          <w:szCs w:val="28"/>
        </w:rPr>
        <w:t xml:space="preserve"> и др. доказывают: ловкость является психофизическим качеством, которое базируется на </w:t>
      </w:r>
      <w:r w:rsidR="001C09F4">
        <w:rPr>
          <w:rFonts w:ascii="Times New Roman" w:eastAsia="Times New Roman" w:hAnsi="Times New Roman" w:cs="Times New Roman"/>
          <w:sz w:val="28"/>
          <w:szCs w:val="28"/>
        </w:rPr>
        <w:t xml:space="preserve">внутренних </w:t>
      </w:r>
      <w:r w:rsidRPr="006F10E8">
        <w:rPr>
          <w:rFonts w:ascii="Times New Roman" w:eastAsia="Times New Roman" w:hAnsi="Times New Roman" w:cs="Times New Roman"/>
          <w:sz w:val="28"/>
          <w:szCs w:val="28"/>
        </w:rPr>
        <w:t>особенностях организма, и имеет, вследствие этого, ярко выраженную индивидуальность и неповторимость.</w:t>
      </w:r>
    </w:p>
    <w:p w:rsidR="00D24FDE" w:rsidRPr="003A5846" w:rsidRDefault="00D24FDE" w:rsidP="00D24FDE">
      <w:pPr>
        <w:suppressAutoHyphens/>
        <w:spacing w:after="0" w:line="360" w:lineRule="auto"/>
        <w:ind w:firstLine="709"/>
        <w:jc w:val="both"/>
        <w:rPr>
          <w:rFonts w:ascii="Times New Roman CYR" w:hAnsi="Times New Roman CYR" w:cs="Times New Roman CYR"/>
          <w:sz w:val="28"/>
          <w:szCs w:val="28"/>
        </w:rPr>
      </w:pPr>
      <w:r w:rsidRPr="003A5846">
        <w:rPr>
          <w:rFonts w:ascii="Times New Roman CYR" w:hAnsi="Times New Roman CYR" w:cs="Times New Roman CYR"/>
          <w:b/>
          <w:sz w:val="28"/>
          <w:szCs w:val="28"/>
        </w:rPr>
        <w:t>Цель</w:t>
      </w:r>
      <w:r w:rsidRPr="003A5846">
        <w:rPr>
          <w:rFonts w:ascii="Times New Roman CYR" w:hAnsi="Times New Roman CYR" w:cs="Times New Roman CYR"/>
          <w:sz w:val="28"/>
          <w:szCs w:val="28"/>
        </w:rPr>
        <w:t xml:space="preserve">: </w:t>
      </w:r>
      <w:r w:rsidR="001C09F4">
        <w:rPr>
          <w:rFonts w:ascii="Times New Roman CYR" w:hAnsi="Times New Roman CYR" w:cs="Times New Roman CYR"/>
          <w:sz w:val="28"/>
          <w:szCs w:val="28"/>
        </w:rPr>
        <w:t>исследование развития ловкости у дошкольников с помощью физических упражнений</w:t>
      </w:r>
      <w:r>
        <w:rPr>
          <w:rFonts w:ascii="Times New Roman CYR" w:hAnsi="Times New Roman CYR" w:cs="Times New Roman CYR"/>
          <w:sz w:val="28"/>
          <w:szCs w:val="28"/>
        </w:rPr>
        <w:t>.</w:t>
      </w:r>
    </w:p>
    <w:p w:rsidR="000B4990" w:rsidRPr="003A5846" w:rsidRDefault="000B4990" w:rsidP="000B4990">
      <w:pPr>
        <w:suppressAutoHyphens/>
        <w:spacing w:after="0" w:line="360" w:lineRule="auto"/>
        <w:ind w:firstLine="709"/>
        <w:jc w:val="both"/>
        <w:rPr>
          <w:rFonts w:ascii="Times New Roman CYR" w:hAnsi="Times New Roman CYR" w:cs="Times New Roman CYR"/>
          <w:sz w:val="28"/>
          <w:szCs w:val="28"/>
        </w:rPr>
      </w:pPr>
      <w:r w:rsidRPr="003A5846">
        <w:rPr>
          <w:rFonts w:ascii="Times New Roman CYR" w:hAnsi="Times New Roman CYR" w:cs="Times New Roman CYR"/>
          <w:b/>
          <w:sz w:val="28"/>
          <w:szCs w:val="28"/>
        </w:rPr>
        <w:t>Объект исследования</w:t>
      </w:r>
      <w:r w:rsidRPr="003A5846">
        <w:rPr>
          <w:rFonts w:ascii="Times New Roman CYR" w:hAnsi="Times New Roman CYR" w:cs="Times New Roman CYR"/>
          <w:sz w:val="28"/>
          <w:szCs w:val="28"/>
        </w:rPr>
        <w:t xml:space="preserve">: процесс </w:t>
      </w:r>
      <w:r w:rsidR="00A8256B">
        <w:rPr>
          <w:rFonts w:ascii="Times New Roman CYR" w:hAnsi="Times New Roman CYR" w:cs="Times New Roman CYR"/>
          <w:sz w:val="28"/>
          <w:szCs w:val="28"/>
        </w:rPr>
        <w:t xml:space="preserve">развития ловкости у </w:t>
      </w:r>
      <w:r w:rsidRPr="003A5846">
        <w:rPr>
          <w:rFonts w:ascii="Times New Roman CYR" w:hAnsi="Times New Roman CYR" w:cs="Times New Roman CYR"/>
          <w:sz w:val="28"/>
          <w:szCs w:val="28"/>
        </w:rPr>
        <w:t xml:space="preserve">детей </w:t>
      </w:r>
      <w:r w:rsidR="00A8256B">
        <w:rPr>
          <w:rFonts w:ascii="Times New Roman CYR" w:hAnsi="Times New Roman CYR" w:cs="Times New Roman CYR"/>
          <w:sz w:val="28"/>
          <w:szCs w:val="28"/>
        </w:rPr>
        <w:t>до</w:t>
      </w:r>
      <w:r w:rsidRPr="003A5846">
        <w:rPr>
          <w:rFonts w:ascii="Times New Roman CYR" w:hAnsi="Times New Roman CYR" w:cs="Times New Roman CYR"/>
          <w:sz w:val="28"/>
          <w:szCs w:val="28"/>
        </w:rPr>
        <w:t>школьного возраста.</w:t>
      </w:r>
    </w:p>
    <w:p w:rsidR="000B4990" w:rsidRPr="003A5846" w:rsidRDefault="000B4990" w:rsidP="000B4990">
      <w:pPr>
        <w:suppressAutoHyphens/>
        <w:spacing w:after="0" w:line="360" w:lineRule="auto"/>
        <w:ind w:firstLine="709"/>
        <w:jc w:val="both"/>
        <w:rPr>
          <w:rFonts w:ascii="Times New Roman CYR" w:hAnsi="Times New Roman CYR" w:cs="Times New Roman CYR"/>
          <w:sz w:val="28"/>
          <w:szCs w:val="28"/>
        </w:rPr>
      </w:pPr>
      <w:r w:rsidRPr="003A5846">
        <w:rPr>
          <w:rFonts w:ascii="Times New Roman CYR" w:hAnsi="Times New Roman CYR" w:cs="Times New Roman CYR"/>
          <w:b/>
          <w:sz w:val="28"/>
          <w:szCs w:val="28"/>
        </w:rPr>
        <w:t>Предмет исследования</w:t>
      </w:r>
      <w:r w:rsidRPr="003A5846">
        <w:rPr>
          <w:rFonts w:ascii="Times New Roman CYR" w:hAnsi="Times New Roman CYR" w:cs="Times New Roman CYR"/>
          <w:sz w:val="28"/>
          <w:szCs w:val="28"/>
        </w:rPr>
        <w:t xml:space="preserve">: </w:t>
      </w:r>
      <w:r w:rsidR="001C09F4">
        <w:rPr>
          <w:rFonts w:ascii="Times New Roman CYR" w:hAnsi="Times New Roman CYR" w:cs="Times New Roman CYR"/>
          <w:sz w:val="28"/>
          <w:szCs w:val="28"/>
        </w:rPr>
        <w:t>использование</w:t>
      </w:r>
      <w:r w:rsidR="006F10E8">
        <w:rPr>
          <w:rFonts w:ascii="Times New Roman CYR" w:hAnsi="Times New Roman CYR" w:cs="Times New Roman CYR"/>
          <w:sz w:val="28"/>
          <w:szCs w:val="28"/>
        </w:rPr>
        <w:t xml:space="preserve"> физических упражнений</w:t>
      </w:r>
      <w:r w:rsidR="00A8256B">
        <w:rPr>
          <w:rFonts w:ascii="Times New Roman CYR" w:hAnsi="Times New Roman CYR" w:cs="Times New Roman CYR"/>
          <w:sz w:val="28"/>
          <w:szCs w:val="28"/>
        </w:rPr>
        <w:t xml:space="preserve"> для развития ловкости</w:t>
      </w:r>
      <w:r w:rsidRPr="003A5846">
        <w:rPr>
          <w:rFonts w:ascii="Times New Roman CYR" w:hAnsi="Times New Roman CYR" w:cs="Times New Roman CYR"/>
          <w:sz w:val="28"/>
          <w:szCs w:val="28"/>
        </w:rPr>
        <w:t xml:space="preserve"> у </w:t>
      </w:r>
      <w:r w:rsidR="00A8256B">
        <w:rPr>
          <w:rFonts w:ascii="Times New Roman CYR" w:hAnsi="Times New Roman CYR" w:cs="Times New Roman CYR"/>
          <w:sz w:val="28"/>
          <w:szCs w:val="28"/>
        </w:rPr>
        <w:t>до</w:t>
      </w:r>
      <w:r w:rsidRPr="003A5846">
        <w:rPr>
          <w:rFonts w:ascii="Times New Roman CYR" w:hAnsi="Times New Roman CYR" w:cs="Times New Roman CYR"/>
          <w:sz w:val="28"/>
          <w:szCs w:val="28"/>
        </w:rPr>
        <w:t>школьников.</w:t>
      </w:r>
    </w:p>
    <w:p w:rsidR="000B4990" w:rsidRPr="003A5846" w:rsidRDefault="000B4990" w:rsidP="000B4990">
      <w:pPr>
        <w:suppressAutoHyphens/>
        <w:spacing w:after="0" w:line="360" w:lineRule="auto"/>
        <w:ind w:firstLine="709"/>
        <w:jc w:val="both"/>
        <w:rPr>
          <w:rFonts w:ascii="Times New Roman CYR" w:hAnsi="Times New Roman CYR" w:cs="Times New Roman CYR"/>
          <w:sz w:val="28"/>
          <w:szCs w:val="28"/>
        </w:rPr>
      </w:pPr>
      <w:r w:rsidRPr="003A5846">
        <w:rPr>
          <w:rFonts w:ascii="Times New Roman CYR" w:hAnsi="Times New Roman CYR" w:cs="Times New Roman CYR"/>
          <w:sz w:val="28"/>
          <w:szCs w:val="28"/>
        </w:rPr>
        <w:t xml:space="preserve">В соответствии с поставленной целью решались следующие </w:t>
      </w:r>
      <w:r w:rsidRPr="003A5846">
        <w:rPr>
          <w:rFonts w:ascii="Times New Roman CYR" w:hAnsi="Times New Roman CYR" w:cs="Times New Roman CYR"/>
          <w:b/>
          <w:sz w:val="28"/>
          <w:szCs w:val="28"/>
        </w:rPr>
        <w:t>задачи</w:t>
      </w:r>
      <w:r w:rsidRPr="003A5846">
        <w:rPr>
          <w:rFonts w:ascii="Times New Roman CYR" w:hAnsi="Times New Roman CYR" w:cs="Times New Roman CYR"/>
          <w:sz w:val="28"/>
          <w:szCs w:val="28"/>
        </w:rPr>
        <w:t xml:space="preserve">: </w:t>
      </w:r>
    </w:p>
    <w:p w:rsidR="00D24FDE" w:rsidRPr="003A5846" w:rsidRDefault="00D24FDE" w:rsidP="00D24FDE">
      <w:pPr>
        <w:suppressAutoHyphens/>
        <w:spacing w:after="0" w:line="360" w:lineRule="auto"/>
        <w:ind w:firstLine="709"/>
        <w:jc w:val="both"/>
        <w:rPr>
          <w:rFonts w:ascii="Times New Roman CYR" w:hAnsi="Times New Roman CYR" w:cs="Times New Roman CYR"/>
          <w:sz w:val="28"/>
          <w:szCs w:val="28"/>
        </w:rPr>
      </w:pPr>
      <w:r w:rsidRPr="003A5846">
        <w:rPr>
          <w:rFonts w:ascii="Times New Roman CYR" w:hAnsi="Times New Roman CYR" w:cs="Times New Roman CYR"/>
          <w:sz w:val="28"/>
          <w:szCs w:val="28"/>
        </w:rPr>
        <w:t xml:space="preserve">– изучить </w:t>
      </w:r>
      <w:r>
        <w:rPr>
          <w:rFonts w:ascii="Times New Roman CYR" w:hAnsi="Times New Roman CYR" w:cs="Times New Roman CYR"/>
          <w:sz w:val="28"/>
          <w:szCs w:val="28"/>
        </w:rPr>
        <w:t xml:space="preserve">процесс </w:t>
      </w:r>
      <w:r w:rsidRPr="003A5846">
        <w:rPr>
          <w:rFonts w:ascii="Times New Roman CYR" w:hAnsi="Times New Roman CYR" w:cs="Times New Roman CYR"/>
          <w:sz w:val="28"/>
          <w:szCs w:val="28"/>
        </w:rPr>
        <w:t>развити</w:t>
      </w:r>
      <w:r>
        <w:rPr>
          <w:rFonts w:ascii="Times New Roman CYR" w:hAnsi="Times New Roman CYR" w:cs="Times New Roman CYR"/>
          <w:sz w:val="28"/>
          <w:szCs w:val="28"/>
        </w:rPr>
        <w:t>я</w:t>
      </w:r>
      <w:r w:rsidRPr="003A5846">
        <w:rPr>
          <w:rFonts w:ascii="Times New Roman CYR" w:hAnsi="Times New Roman CYR" w:cs="Times New Roman CYR"/>
          <w:sz w:val="28"/>
          <w:szCs w:val="28"/>
        </w:rPr>
        <w:t xml:space="preserve"> </w:t>
      </w:r>
      <w:r>
        <w:rPr>
          <w:rFonts w:ascii="Times New Roman CYR" w:hAnsi="Times New Roman CYR" w:cs="Times New Roman CYR"/>
          <w:sz w:val="28"/>
          <w:szCs w:val="28"/>
        </w:rPr>
        <w:t>ловкости</w:t>
      </w:r>
      <w:r w:rsidRPr="003A5846">
        <w:rPr>
          <w:rFonts w:ascii="Times New Roman CYR" w:hAnsi="Times New Roman CYR" w:cs="Times New Roman CYR"/>
          <w:sz w:val="28"/>
          <w:szCs w:val="28"/>
        </w:rPr>
        <w:t xml:space="preserve"> у детей младшего школьного возраста;</w:t>
      </w:r>
    </w:p>
    <w:p w:rsidR="000B4990" w:rsidRPr="003A5846" w:rsidRDefault="000B4990" w:rsidP="000B4990">
      <w:pPr>
        <w:suppressAutoHyphens/>
        <w:spacing w:after="0" w:line="360" w:lineRule="auto"/>
        <w:ind w:firstLine="709"/>
        <w:jc w:val="both"/>
        <w:rPr>
          <w:rFonts w:ascii="Times New Roman CYR" w:hAnsi="Times New Roman CYR" w:cs="Times New Roman CYR"/>
          <w:sz w:val="28"/>
          <w:szCs w:val="28"/>
        </w:rPr>
      </w:pPr>
      <w:r w:rsidRPr="003A5846">
        <w:rPr>
          <w:rFonts w:ascii="Times New Roman CYR" w:hAnsi="Times New Roman CYR" w:cs="Times New Roman CYR"/>
          <w:sz w:val="28"/>
          <w:szCs w:val="28"/>
        </w:rPr>
        <w:t xml:space="preserve">– </w:t>
      </w:r>
      <w:r w:rsidR="00D24FDE">
        <w:rPr>
          <w:rFonts w:ascii="Times New Roman CYR" w:hAnsi="Times New Roman CYR" w:cs="Times New Roman CYR"/>
          <w:sz w:val="28"/>
          <w:szCs w:val="28"/>
        </w:rPr>
        <w:t>раскрыть</w:t>
      </w:r>
      <w:r w:rsidRPr="003A5846">
        <w:rPr>
          <w:rFonts w:ascii="Times New Roman CYR" w:hAnsi="Times New Roman CYR" w:cs="Times New Roman CYR"/>
          <w:sz w:val="28"/>
          <w:szCs w:val="28"/>
        </w:rPr>
        <w:t xml:space="preserve"> </w:t>
      </w:r>
      <w:r w:rsidR="00A8256B">
        <w:rPr>
          <w:rFonts w:ascii="Times New Roman CYR" w:hAnsi="Times New Roman CYR" w:cs="Times New Roman CYR"/>
          <w:sz w:val="28"/>
          <w:szCs w:val="28"/>
        </w:rPr>
        <w:t>основные методы, характеризующие уровень ловкости у детей дошкольного возраста</w:t>
      </w:r>
      <w:r w:rsidRPr="003A5846">
        <w:rPr>
          <w:rFonts w:ascii="Times New Roman CYR" w:hAnsi="Times New Roman CYR" w:cs="Times New Roman CYR"/>
          <w:sz w:val="28"/>
          <w:szCs w:val="28"/>
        </w:rPr>
        <w:t>;</w:t>
      </w:r>
    </w:p>
    <w:p w:rsidR="000B4990" w:rsidRPr="003A5846" w:rsidRDefault="000B4990" w:rsidP="000B4990">
      <w:pPr>
        <w:suppressAutoHyphens/>
        <w:spacing w:after="0" w:line="360" w:lineRule="auto"/>
        <w:ind w:firstLine="709"/>
        <w:jc w:val="both"/>
        <w:rPr>
          <w:rFonts w:ascii="Times New Roman CYR" w:hAnsi="Times New Roman CYR" w:cs="Times New Roman CYR"/>
          <w:sz w:val="28"/>
          <w:szCs w:val="28"/>
        </w:rPr>
      </w:pPr>
      <w:r w:rsidRPr="003A5846">
        <w:rPr>
          <w:rFonts w:ascii="Times New Roman CYR" w:hAnsi="Times New Roman CYR" w:cs="Times New Roman CYR"/>
          <w:sz w:val="28"/>
          <w:szCs w:val="28"/>
        </w:rPr>
        <w:t xml:space="preserve">– рассмотреть </w:t>
      </w:r>
      <w:r w:rsidR="00A8256B">
        <w:rPr>
          <w:rFonts w:ascii="Times New Roman CYR" w:hAnsi="Times New Roman CYR" w:cs="Times New Roman CYR"/>
          <w:sz w:val="28"/>
          <w:szCs w:val="28"/>
        </w:rPr>
        <w:t>повышени</w:t>
      </w:r>
      <w:r w:rsidR="00D24FDE">
        <w:rPr>
          <w:rFonts w:ascii="Times New Roman CYR" w:hAnsi="Times New Roman CYR" w:cs="Times New Roman CYR"/>
          <w:sz w:val="28"/>
          <w:szCs w:val="28"/>
        </w:rPr>
        <w:t>е</w:t>
      </w:r>
      <w:r w:rsidR="00A8256B">
        <w:rPr>
          <w:rFonts w:ascii="Times New Roman CYR" w:hAnsi="Times New Roman CYR" w:cs="Times New Roman CYR"/>
          <w:sz w:val="28"/>
          <w:szCs w:val="28"/>
        </w:rPr>
        <w:t xml:space="preserve"> ловкости у дошкольников.</w:t>
      </w:r>
    </w:p>
    <w:p w:rsidR="000B4990" w:rsidRPr="003A5846" w:rsidRDefault="000B4990" w:rsidP="000B4990">
      <w:pPr>
        <w:shd w:val="clear" w:color="auto" w:fill="FFFFFF"/>
        <w:spacing w:after="0" w:line="360" w:lineRule="auto"/>
        <w:ind w:firstLine="709"/>
        <w:jc w:val="both"/>
        <w:rPr>
          <w:rFonts w:ascii="Times New Roman" w:hAnsi="Times New Roman" w:cs="Times New Roman"/>
          <w:sz w:val="28"/>
          <w:szCs w:val="28"/>
        </w:rPr>
      </w:pPr>
      <w:r w:rsidRPr="003A5846">
        <w:rPr>
          <w:rFonts w:ascii="Times New Roman" w:hAnsi="Times New Roman" w:cs="Times New Roman"/>
          <w:b/>
          <w:sz w:val="28"/>
          <w:szCs w:val="28"/>
        </w:rPr>
        <w:lastRenderedPageBreak/>
        <w:t>Методологическую основу исследования</w:t>
      </w:r>
      <w:r w:rsidRPr="003A5846">
        <w:rPr>
          <w:rFonts w:ascii="Times New Roman" w:hAnsi="Times New Roman" w:cs="Times New Roman"/>
          <w:sz w:val="28"/>
          <w:szCs w:val="28"/>
        </w:rPr>
        <w:t xml:space="preserve"> составляет совокупность общенаучных и специальных методов познания. Основным методом, используемым при написании данной работы, является метод системного анализа. При изучении объекта исследования использованы методы диалектического познания, а также такие общенаучные методы, как анализ, синтез, сравнение, описание.</w:t>
      </w:r>
    </w:p>
    <w:p w:rsidR="000B4990" w:rsidRPr="003A5846" w:rsidRDefault="000B4990" w:rsidP="000B4990">
      <w:pPr>
        <w:shd w:val="clear" w:color="auto" w:fill="FFFFFF"/>
        <w:spacing w:after="0" w:line="360" w:lineRule="auto"/>
        <w:ind w:firstLine="709"/>
        <w:jc w:val="both"/>
        <w:rPr>
          <w:rFonts w:ascii="Times New Roman CYR" w:hAnsi="Times New Roman CYR" w:cs="Times New Roman CYR"/>
          <w:sz w:val="28"/>
          <w:szCs w:val="28"/>
        </w:rPr>
      </w:pPr>
      <w:r w:rsidRPr="003A5846">
        <w:rPr>
          <w:rFonts w:ascii="Times New Roman" w:hAnsi="Times New Roman" w:cs="Times New Roman"/>
          <w:b/>
          <w:sz w:val="28"/>
          <w:szCs w:val="28"/>
        </w:rPr>
        <w:t>Структура работы</w:t>
      </w:r>
      <w:r w:rsidRPr="003A5846">
        <w:rPr>
          <w:rFonts w:ascii="Times New Roman" w:hAnsi="Times New Roman" w:cs="Times New Roman"/>
          <w:sz w:val="28"/>
          <w:szCs w:val="28"/>
        </w:rPr>
        <w:t xml:space="preserve"> включает в себя введение, две главы, заключение, список исполь</w:t>
      </w:r>
      <w:r w:rsidR="00C44960">
        <w:rPr>
          <w:rFonts w:ascii="Times New Roman" w:hAnsi="Times New Roman" w:cs="Times New Roman"/>
          <w:sz w:val="28"/>
          <w:szCs w:val="28"/>
        </w:rPr>
        <w:t>зованной литературы.</w:t>
      </w:r>
      <w:r w:rsidRPr="003A5846">
        <w:rPr>
          <w:rFonts w:ascii="Times New Roman" w:hAnsi="Times New Roman" w:cs="Times New Roman"/>
          <w:sz w:val="28"/>
          <w:szCs w:val="28"/>
        </w:rPr>
        <w:t xml:space="preserve"> </w:t>
      </w:r>
    </w:p>
    <w:p w:rsidR="000B4990" w:rsidRPr="003A5846" w:rsidRDefault="000B4990" w:rsidP="000B4990">
      <w:pPr>
        <w:spacing w:line="360" w:lineRule="auto"/>
        <w:ind w:firstLine="709"/>
        <w:jc w:val="both"/>
        <w:rPr>
          <w:rFonts w:ascii="Times New Roman" w:hAnsi="Times New Roman" w:cs="Times New Roman"/>
          <w:color w:val="FFFFFF"/>
          <w:sz w:val="28"/>
          <w:szCs w:val="28"/>
        </w:rPr>
      </w:pPr>
      <w:r w:rsidRPr="003A5846">
        <w:rPr>
          <w:rFonts w:ascii="Times New Roman" w:hAnsi="Times New Roman" w:cs="Times New Roman"/>
          <w:color w:val="FFFFFF"/>
          <w:sz w:val="4"/>
          <w:szCs w:val="4"/>
          <w:shd w:val="clear" w:color="auto" w:fill="FFFFFF"/>
        </w:rPr>
        <w:t>В Российской империи крепостное право просуществовало дольше, чем в западноевропейских странах и приняло формы, не многим отличающиеся от рабства. Однако</w:t>
      </w:r>
      <w:proofErr w:type="gramStart"/>
      <w:r w:rsidRPr="003A5846">
        <w:rPr>
          <w:rFonts w:ascii="Times New Roman" w:hAnsi="Times New Roman" w:cs="Times New Roman"/>
          <w:color w:val="FFFFFF"/>
          <w:sz w:val="4"/>
          <w:szCs w:val="4"/>
          <w:shd w:val="clear" w:color="auto" w:fill="FFFFFF"/>
        </w:rPr>
        <w:t>,</w:t>
      </w:r>
      <w:proofErr w:type="gramEnd"/>
      <w:r w:rsidRPr="003A5846">
        <w:rPr>
          <w:rFonts w:ascii="Times New Roman" w:hAnsi="Times New Roman" w:cs="Times New Roman"/>
          <w:color w:val="FFFFFF"/>
          <w:sz w:val="4"/>
          <w:szCs w:val="4"/>
          <w:shd w:val="clear" w:color="auto" w:fill="FFFFFF"/>
        </w:rPr>
        <w:t xml:space="preserve"> такое положение крестьян нисколько не беспокоило дворян-землевладельцев до той поры, пока</w:t>
      </w:r>
      <w:r w:rsidRPr="003A5846">
        <w:rPr>
          <w:rFonts w:ascii="Times New Roman" w:hAnsi="Times New Roman" w:cs="Times New Roman"/>
          <w:color w:val="FFFFFF"/>
          <w:sz w:val="4"/>
          <w:szCs w:val="4"/>
        </w:rPr>
        <w:t xml:space="preserve"> </w:t>
      </w:r>
      <w:r w:rsidRPr="003A5846">
        <w:rPr>
          <w:rFonts w:ascii="Times New Roman" w:hAnsi="Times New Roman" w:cs="Times New Roman"/>
          <w:color w:val="FFFFFF"/>
          <w:sz w:val="4"/>
          <w:szCs w:val="4"/>
          <w:shd w:val="clear" w:color="auto" w:fill="FFFFFF"/>
        </w:rPr>
        <w:t xml:space="preserve">к середине XIX </w:t>
      </w:r>
      <w:r w:rsidRPr="003A5846">
        <w:rPr>
          <w:rFonts w:ascii="Times New Roman" w:hAnsi="Times New Roman" w:cs="Times New Roman"/>
          <w:color w:val="FFFFFF"/>
          <w:sz w:val="4"/>
          <w:szCs w:val="4"/>
        </w:rPr>
        <w:t xml:space="preserve">крепостническая экономика России не скатилась в состоянии серьезного экономического кризиса. Причины кризиса крылись в неэффективности подневольного труда </w:t>
      </w:r>
      <w:proofErr w:type="gramStart"/>
      <w:r w:rsidRPr="003A5846">
        <w:rPr>
          <w:rFonts w:ascii="Times New Roman" w:hAnsi="Times New Roman" w:cs="Times New Roman"/>
          <w:color w:val="FFFFFF"/>
          <w:sz w:val="4"/>
          <w:szCs w:val="4"/>
        </w:rPr>
        <w:t>без</w:t>
      </w:r>
      <w:proofErr w:type="gramEnd"/>
      <w:r w:rsidRPr="003A5846">
        <w:rPr>
          <w:rFonts w:ascii="Times New Roman" w:hAnsi="Times New Roman" w:cs="Times New Roman"/>
          <w:color w:val="FFFFFF"/>
          <w:sz w:val="4"/>
          <w:szCs w:val="4"/>
        </w:rPr>
        <w:t xml:space="preserve"> экономической </w:t>
      </w:r>
    </w:p>
    <w:p w:rsidR="000B4990" w:rsidRPr="00C44960" w:rsidRDefault="000B4990" w:rsidP="00C44960">
      <w:pPr>
        <w:pStyle w:val="1"/>
        <w:spacing w:before="0" w:line="360" w:lineRule="auto"/>
        <w:ind w:firstLine="709"/>
        <w:jc w:val="center"/>
        <w:rPr>
          <w:rFonts w:ascii="Times New Roman" w:hAnsi="Times New Roman" w:cs="Times New Roman"/>
          <w:color w:val="auto"/>
        </w:rPr>
      </w:pPr>
      <w:r w:rsidRPr="003A5846">
        <w:br w:type="page"/>
      </w:r>
      <w:r w:rsidRPr="00C44960">
        <w:rPr>
          <w:rFonts w:ascii="Times New Roman" w:hAnsi="Times New Roman" w:cs="Times New Roman"/>
          <w:color w:val="auto"/>
        </w:rPr>
        <w:lastRenderedPageBreak/>
        <w:t>ГЛАВА 1</w:t>
      </w:r>
      <w:r w:rsidR="00C44960" w:rsidRPr="00C44960">
        <w:rPr>
          <w:rFonts w:ascii="Times New Roman" w:hAnsi="Times New Roman" w:cs="Times New Roman"/>
          <w:color w:val="auto"/>
        </w:rPr>
        <w:t xml:space="preserve">. </w:t>
      </w:r>
      <w:r w:rsidRPr="00C44960">
        <w:rPr>
          <w:rFonts w:ascii="Times New Roman" w:hAnsi="Times New Roman" w:cs="Times New Roman"/>
          <w:color w:val="auto"/>
        </w:rPr>
        <w:t xml:space="preserve">ФИЗИЧЕСКОЕ ВОСПИТАНИЕ ДЕТЕЙ </w:t>
      </w:r>
      <w:r w:rsidR="00C44960" w:rsidRPr="00C44960">
        <w:rPr>
          <w:rFonts w:ascii="Times New Roman" w:hAnsi="Times New Roman" w:cs="Times New Roman"/>
          <w:color w:val="auto"/>
        </w:rPr>
        <w:t>ДО</w:t>
      </w:r>
      <w:r w:rsidRPr="00C44960">
        <w:rPr>
          <w:rFonts w:ascii="Times New Roman" w:hAnsi="Times New Roman" w:cs="Times New Roman"/>
          <w:color w:val="auto"/>
        </w:rPr>
        <w:t>ШКОЛЬНОГО ВОЗРАСТА</w:t>
      </w:r>
      <w:r w:rsidR="00C44960" w:rsidRPr="00C44960">
        <w:rPr>
          <w:rFonts w:ascii="Times New Roman" w:hAnsi="Times New Roman" w:cs="Times New Roman"/>
          <w:color w:val="auto"/>
        </w:rPr>
        <w:t xml:space="preserve"> КАК УСЛОВИЕ РАЗВИТИЯ ЛОВКОСТИ</w:t>
      </w:r>
    </w:p>
    <w:p w:rsidR="000B4990" w:rsidRPr="003A5846" w:rsidRDefault="000B4990" w:rsidP="000B4990">
      <w:pPr>
        <w:suppressAutoHyphens/>
        <w:spacing w:line="360" w:lineRule="auto"/>
        <w:ind w:firstLine="709"/>
        <w:jc w:val="both"/>
        <w:rPr>
          <w:rFonts w:ascii="Times New Roman CYR" w:hAnsi="Times New Roman CYR" w:cs="Times New Roman CYR"/>
          <w:b/>
          <w:sz w:val="28"/>
          <w:szCs w:val="28"/>
        </w:rPr>
      </w:pPr>
    </w:p>
    <w:p w:rsidR="000B4990" w:rsidRPr="00C44960" w:rsidRDefault="000B4990" w:rsidP="0045361D">
      <w:pPr>
        <w:pStyle w:val="1"/>
        <w:spacing w:before="0" w:line="360" w:lineRule="auto"/>
        <w:ind w:firstLine="709"/>
        <w:jc w:val="both"/>
        <w:rPr>
          <w:rFonts w:ascii="Times New Roman" w:hAnsi="Times New Roman" w:cs="Times New Roman"/>
          <w:color w:val="auto"/>
        </w:rPr>
      </w:pPr>
      <w:r w:rsidRPr="00C44960">
        <w:rPr>
          <w:rFonts w:ascii="Times New Roman" w:hAnsi="Times New Roman" w:cs="Times New Roman"/>
          <w:color w:val="auto"/>
        </w:rPr>
        <w:t xml:space="preserve">1.1 Значение, задачи и средства физического воспитания детей </w:t>
      </w:r>
      <w:r w:rsidR="00C44960">
        <w:rPr>
          <w:rFonts w:ascii="Times New Roman" w:hAnsi="Times New Roman" w:cs="Times New Roman"/>
          <w:color w:val="auto"/>
        </w:rPr>
        <w:t>до</w:t>
      </w:r>
      <w:r w:rsidRPr="00C44960">
        <w:rPr>
          <w:rFonts w:ascii="Times New Roman" w:hAnsi="Times New Roman" w:cs="Times New Roman"/>
          <w:color w:val="auto"/>
        </w:rPr>
        <w:t>школьного возраста</w:t>
      </w:r>
      <w:r w:rsidR="00C44960">
        <w:rPr>
          <w:rFonts w:ascii="Times New Roman" w:hAnsi="Times New Roman" w:cs="Times New Roman"/>
          <w:color w:val="auto"/>
        </w:rPr>
        <w:t xml:space="preserve"> для развития ловкости</w:t>
      </w:r>
    </w:p>
    <w:p w:rsidR="000B4990" w:rsidRPr="003A5846" w:rsidRDefault="000B4990" w:rsidP="00C44960">
      <w:pPr>
        <w:suppressAutoHyphens/>
        <w:spacing w:after="0" w:line="360" w:lineRule="auto"/>
        <w:ind w:firstLine="709"/>
        <w:jc w:val="both"/>
        <w:rPr>
          <w:rFonts w:ascii="Times New Roman CYR" w:hAnsi="Times New Roman CYR" w:cs="Times New Roman CYR"/>
          <w:sz w:val="28"/>
          <w:szCs w:val="28"/>
        </w:rPr>
      </w:pPr>
    </w:p>
    <w:p w:rsidR="006F10E8" w:rsidRPr="006F10E8" w:rsidRDefault="006F10E8" w:rsidP="006F10E8">
      <w:pPr>
        <w:pStyle w:val="a3"/>
        <w:shd w:val="clear" w:color="auto" w:fill="FFFFFF"/>
        <w:spacing w:before="0" w:beforeAutospacing="0" w:after="0" w:afterAutospacing="0" w:line="360" w:lineRule="auto"/>
        <w:ind w:firstLine="709"/>
        <w:jc w:val="both"/>
        <w:rPr>
          <w:sz w:val="28"/>
          <w:szCs w:val="28"/>
        </w:rPr>
      </w:pPr>
      <w:r w:rsidRPr="006F10E8">
        <w:rPr>
          <w:rStyle w:val="a5"/>
          <w:b w:val="0"/>
          <w:sz w:val="28"/>
          <w:szCs w:val="28"/>
        </w:rPr>
        <w:t>Ловкость представляет собой сложное комплексное физическое качество</w:t>
      </w:r>
      <w:r w:rsidRPr="006F10E8">
        <w:rPr>
          <w:sz w:val="28"/>
          <w:szCs w:val="28"/>
        </w:rPr>
        <w:t>.</w:t>
      </w:r>
      <w:r w:rsidR="0031208C">
        <w:rPr>
          <w:sz w:val="28"/>
          <w:szCs w:val="28"/>
        </w:rPr>
        <w:t xml:space="preserve"> </w:t>
      </w:r>
      <w:proofErr w:type="gramStart"/>
      <w:r w:rsidRPr="006F10E8">
        <w:rPr>
          <w:sz w:val="28"/>
          <w:szCs w:val="28"/>
        </w:rPr>
        <w:t>По определению основоположника отечественной биомеханики Н.А. Бернштейна</w:t>
      </w:r>
      <w:r w:rsidR="0031208C">
        <w:rPr>
          <w:sz w:val="28"/>
          <w:szCs w:val="28"/>
        </w:rPr>
        <w:t xml:space="preserve"> л</w:t>
      </w:r>
      <w:r w:rsidRPr="006F10E8">
        <w:rPr>
          <w:rStyle w:val="a5"/>
          <w:b w:val="0"/>
          <w:sz w:val="28"/>
          <w:szCs w:val="28"/>
        </w:rPr>
        <w:t>овкость</w:t>
      </w:r>
      <w:r w:rsidR="00D24FDE">
        <w:rPr>
          <w:rStyle w:val="a5"/>
          <w:b w:val="0"/>
          <w:sz w:val="28"/>
          <w:szCs w:val="28"/>
        </w:rPr>
        <w:t xml:space="preserve"> </w:t>
      </w:r>
      <w:r w:rsidRPr="006F10E8">
        <w:rPr>
          <w:rStyle w:val="a5"/>
          <w:b w:val="0"/>
          <w:sz w:val="28"/>
          <w:szCs w:val="28"/>
        </w:rPr>
        <w:t>—</w:t>
      </w:r>
      <w:r w:rsidR="00D24FDE">
        <w:rPr>
          <w:rStyle w:val="a5"/>
          <w:b w:val="0"/>
          <w:sz w:val="28"/>
          <w:szCs w:val="28"/>
        </w:rPr>
        <w:t xml:space="preserve"> </w:t>
      </w:r>
      <w:r w:rsidRPr="006F10E8">
        <w:rPr>
          <w:rStyle w:val="a5"/>
          <w:b w:val="0"/>
          <w:sz w:val="28"/>
          <w:szCs w:val="28"/>
        </w:rPr>
        <w:t>это способность справляться с любой воз</w:t>
      </w:r>
      <w:r w:rsidRPr="006F10E8">
        <w:rPr>
          <w:rStyle w:val="a5"/>
          <w:b w:val="0"/>
          <w:sz w:val="28"/>
          <w:szCs w:val="28"/>
        </w:rPr>
        <w:softHyphen/>
        <w:t>никшей двигательной задачей,</w:t>
      </w:r>
      <w:r w:rsidR="0031208C">
        <w:rPr>
          <w:rStyle w:val="a5"/>
          <w:b w:val="0"/>
          <w:sz w:val="28"/>
          <w:szCs w:val="28"/>
        </w:rPr>
        <w:t xml:space="preserve"> </w:t>
      </w:r>
      <w:r w:rsidRPr="006F10E8">
        <w:rPr>
          <w:sz w:val="28"/>
          <w:szCs w:val="28"/>
        </w:rPr>
        <w:t>во-первых</w:t>
      </w:r>
      <w:r w:rsidRPr="006F10E8">
        <w:rPr>
          <w:rStyle w:val="a5"/>
          <w:b w:val="0"/>
          <w:sz w:val="28"/>
          <w:szCs w:val="28"/>
        </w:rPr>
        <w:t>,</w:t>
      </w:r>
      <w:r w:rsidRPr="006F10E8">
        <w:rPr>
          <w:rStyle w:val="apple-converted-space"/>
          <w:sz w:val="28"/>
          <w:szCs w:val="28"/>
        </w:rPr>
        <w:t> </w:t>
      </w:r>
      <w:r w:rsidRPr="006F10E8">
        <w:rPr>
          <w:sz w:val="28"/>
          <w:szCs w:val="28"/>
        </w:rPr>
        <w:t>правильно (адекватно и точно);</w:t>
      </w:r>
      <w:r w:rsidR="00D24FDE">
        <w:rPr>
          <w:sz w:val="28"/>
          <w:szCs w:val="28"/>
        </w:rPr>
        <w:t xml:space="preserve"> </w:t>
      </w:r>
      <w:r w:rsidRPr="006F10E8">
        <w:rPr>
          <w:sz w:val="28"/>
          <w:szCs w:val="28"/>
        </w:rPr>
        <w:t>во-вторых, быстро;</w:t>
      </w:r>
      <w:r w:rsidR="0031208C">
        <w:rPr>
          <w:sz w:val="28"/>
          <w:szCs w:val="28"/>
        </w:rPr>
        <w:t xml:space="preserve"> </w:t>
      </w:r>
      <w:r w:rsidRPr="006F10E8">
        <w:rPr>
          <w:sz w:val="28"/>
          <w:szCs w:val="28"/>
        </w:rPr>
        <w:t>в</w:t>
      </w:r>
      <w:r w:rsidR="0031208C">
        <w:rPr>
          <w:sz w:val="28"/>
          <w:szCs w:val="28"/>
        </w:rPr>
        <w:t>-</w:t>
      </w:r>
      <w:r w:rsidRPr="006F10E8">
        <w:rPr>
          <w:sz w:val="28"/>
          <w:szCs w:val="28"/>
        </w:rPr>
        <w:t>третьих, рационально (целесообразно и экономично);</w:t>
      </w:r>
      <w:r w:rsidR="00D24FDE">
        <w:rPr>
          <w:sz w:val="28"/>
          <w:szCs w:val="28"/>
        </w:rPr>
        <w:t xml:space="preserve"> </w:t>
      </w:r>
      <w:r w:rsidRPr="006F10E8">
        <w:rPr>
          <w:sz w:val="28"/>
          <w:szCs w:val="28"/>
        </w:rPr>
        <w:t>в</w:t>
      </w:r>
      <w:r w:rsidR="0031208C">
        <w:rPr>
          <w:sz w:val="28"/>
          <w:szCs w:val="28"/>
        </w:rPr>
        <w:t>-</w:t>
      </w:r>
      <w:r w:rsidRPr="006F10E8">
        <w:rPr>
          <w:sz w:val="28"/>
          <w:szCs w:val="28"/>
        </w:rPr>
        <w:t>четвертых, находчиво (инициативно).</w:t>
      </w:r>
      <w:proofErr w:type="gramEnd"/>
    </w:p>
    <w:p w:rsidR="006F10E8" w:rsidRPr="0045361D" w:rsidRDefault="0045361D" w:rsidP="00C44960">
      <w:pPr>
        <w:suppressAutoHyphens/>
        <w:spacing w:after="0" w:line="360" w:lineRule="auto"/>
        <w:ind w:firstLine="709"/>
        <w:jc w:val="both"/>
        <w:rPr>
          <w:rFonts w:ascii="Times New Roman" w:hAnsi="Times New Roman" w:cs="Times New Roman"/>
          <w:color w:val="000000"/>
          <w:sz w:val="28"/>
          <w:szCs w:val="28"/>
        </w:rPr>
      </w:pPr>
      <w:r w:rsidRPr="0045361D">
        <w:rPr>
          <w:rFonts w:ascii="Times New Roman" w:hAnsi="Times New Roman" w:cs="Times New Roman"/>
          <w:color w:val="000000"/>
          <w:sz w:val="28"/>
          <w:szCs w:val="28"/>
        </w:rPr>
        <w:t>Ловкость — способность быстро овладевать новыми движения</w:t>
      </w:r>
      <w:r w:rsidRPr="0045361D">
        <w:rPr>
          <w:rFonts w:ascii="Times New Roman" w:hAnsi="Times New Roman" w:cs="Times New Roman"/>
          <w:color w:val="000000"/>
          <w:sz w:val="28"/>
          <w:szCs w:val="28"/>
        </w:rPr>
        <w:softHyphen/>
        <w:t>ми (способность быстро обучаться), быстро перестраивать деятель</w:t>
      </w:r>
      <w:r w:rsidRPr="0045361D">
        <w:rPr>
          <w:rFonts w:ascii="Times New Roman" w:hAnsi="Times New Roman" w:cs="Times New Roman"/>
          <w:color w:val="000000"/>
          <w:sz w:val="28"/>
          <w:szCs w:val="28"/>
        </w:rPr>
        <w:softHyphen/>
        <w:t>ность в соответствии с требованиями внезапно меняющейся об</w:t>
      </w:r>
      <w:r w:rsidRPr="0045361D">
        <w:rPr>
          <w:rFonts w:ascii="Times New Roman" w:hAnsi="Times New Roman" w:cs="Times New Roman"/>
          <w:color w:val="000000"/>
          <w:sz w:val="28"/>
          <w:szCs w:val="28"/>
        </w:rPr>
        <w:softHyphen/>
        <w:t>становки (Л.П. Матвеев).</w:t>
      </w:r>
    </w:p>
    <w:p w:rsidR="0045361D" w:rsidRPr="0045361D" w:rsidRDefault="0045361D" w:rsidP="00C44960">
      <w:pPr>
        <w:suppressAutoHyphens/>
        <w:spacing w:after="0" w:line="360" w:lineRule="auto"/>
        <w:ind w:firstLine="709"/>
        <w:jc w:val="both"/>
        <w:rPr>
          <w:rFonts w:ascii="Times New Roman" w:hAnsi="Times New Roman" w:cs="Times New Roman"/>
          <w:color w:val="000000"/>
          <w:sz w:val="28"/>
          <w:szCs w:val="28"/>
        </w:rPr>
      </w:pPr>
      <w:r w:rsidRPr="0045361D">
        <w:rPr>
          <w:rFonts w:ascii="Times New Roman" w:hAnsi="Times New Roman" w:cs="Times New Roman"/>
          <w:color w:val="000000"/>
          <w:sz w:val="28"/>
          <w:szCs w:val="28"/>
        </w:rPr>
        <w:t>В.С. Филиппович считает, что ловкость—это способность рационально использовать имеющийся двигатель</w:t>
      </w:r>
      <w:r w:rsidRPr="0045361D">
        <w:rPr>
          <w:rFonts w:ascii="Times New Roman" w:hAnsi="Times New Roman" w:cs="Times New Roman"/>
          <w:color w:val="000000"/>
          <w:sz w:val="28"/>
          <w:szCs w:val="28"/>
        </w:rPr>
        <w:softHyphen/>
        <w:t>ный потенциал.</w:t>
      </w:r>
    </w:p>
    <w:p w:rsidR="000B4990" w:rsidRPr="003A5846" w:rsidRDefault="00D24FDE"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Бауэр О.П., в</w:t>
      </w:r>
      <w:r w:rsidR="000B4990" w:rsidRPr="003A5846">
        <w:rPr>
          <w:rFonts w:ascii="Times New Roman CYR" w:hAnsi="Times New Roman CYR" w:cs="Times New Roman CYR"/>
          <w:sz w:val="28"/>
          <w:szCs w:val="28"/>
        </w:rPr>
        <w:t xml:space="preserve">озраст </w:t>
      </w:r>
      <w:r w:rsidR="00C44960">
        <w:rPr>
          <w:rFonts w:ascii="Times New Roman CYR" w:hAnsi="Times New Roman CYR" w:cs="Times New Roman CYR"/>
          <w:sz w:val="28"/>
          <w:szCs w:val="28"/>
        </w:rPr>
        <w:t>до</w:t>
      </w:r>
      <w:r w:rsidR="000B4990" w:rsidRPr="003A5846">
        <w:rPr>
          <w:rFonts w:ascii="Times New Roman CYR" w:hAnsi="Times New Roman CYR" w:cs="Times New Roman CYR"/>
          <w:sz w:val="28"/>
          <w:szCs w:val="28"/>
        </w:rPr>
        <w:t xml:space="preserve">школьников оказывает существенное влияние на анатомию и физиологические процессы, </w:t>
      </w:r>
      <w:r w:rsidR="00C44960">
        <w:rPr>
          <w:rFonts w:ascii="Times New Roman CYR" w:hAnsi="Times New Roman CYR" w:cs="Times New Roman CYR"/>
          <w:sz w:val="28"/>
          <w:szCs w:val="28"/>
        </w:rPr>
        <w:t>дети</w:t>
      </w:r>
      <w:r w:rsidR="000B4990" w:rsidRPr="003A5846">
        <w:rPr>
          <w:rFonts w:ascii="Times New Roman CYR" w:hAnsi="Times New Roman CYR" w:cs="Times New Roman CYR"/>
          <w:sz w:val="28"/>
          <w:szCs w:val="28"/>
        </w:rPr>
        <w:t xml:space="preserve"> растут примерно на 5-7 см ежегодно, то есть в </w:t>
      </w:r>
      <w:r w:rsidR="00C44960">
        <w:rPr>
          <w:rFonts w:ascii="Times New Roman CYR" w:hAnsi="Times New Roman CYR" w:cs="Times New Roman CYR"/>
          <w:sz w:val="28"/>
          <w:szCs w:val="28"/>
        </w:rPr>
        <w:t>5</w:t>
      </w:r>
      <w:r w:rsidR="000B4990" w:rsidRPr="003A5846">
        <w:rPr>
          <w:rFonts w:ascii="Times New Roman CYR" w:hAnsi="Times New Roman CYR" w:cs="Times New Roman CYR"/>
          <w:sz w:val="28"/>
          <w:szCs w:val="28"/>
        </w:rPr>
        <w:t xml:space="preserve"> лет рост обычно равен 1,</w:t>
      </w:r>
      <w:r w:rsidR="00C44960">
        <w:rPr>
          <w:rFonts w:ascii="Times New Roman CYR" w:hAnsi="Times New Roman CYR" w:cs="Times New Roman CYR"/>
          <w:sz w:val="28"/>
          <w:szCs w:val="28"/>
        </w:rPr>
        <w:t>18</w:t>
      </w:r>
      <w:r w:rsidR="000B4990" w:rsidRPr="003A5846">
        <w:rPr>
          <w:rFonts w:ascii="Times New Roman CYR" w:hAnsi="Times New Roman CYR" w:cs="Times New Roman CYR"/>
          <w:sz w:val="28"/>
          <w:szCs w:val="28"/>
        </w:rPr>
        <w:t xml:space="preserve"> м., но по мере взросления он уже составляет 1,52 м. в подростковом возрасте. Можно сказать, что в </w:t>
      </w:r>
      <w:r w:rsidR="00C44960">
        <w:rPr>
          <w:rFonts w:ascii="Times New Roman CYR" w:hAnsi="Times New Roman CYR" w:cs="Times New Roman CYR"/>
          <w:sz w:val="28"/>
          <w:szCs w:val="28"/>
        </w:rPr>
        <w:t>5</w:t>
      </w:r>
      <w:r w:rsidR="000B4990" w:rsidRPr="003A5846">
        <w:rPr>
          <w:rFonts w:ascii="Times New Roman CYR" w:hAnsi="Times New Roman CYR" w:cs="Times New Roman CYR"/>
          <w:sz w:val="28"/>
          <w:szCs w:val="28"/>
        </w:rPr>
        <w:t xml:space="preserve"> лет девочки ниже, но в 8-9 лет догоняют и после 10 лет уже выше мальчиков. Относительно веса отмечается, что в среднем ежего</w:t>
      </w:r>
      <w:r w:rsidR="00C44960">
        <w:rPr>
          <w:rFonts w:ascii="Times New Roman CYR" w:hAnsi="Times New Roman CYR" w:cs="Times New Roman CYR"/>
          <w:sz w:val="28"/>
          <w:szCs w:val="28"/>
        </w:rPr>
        <w:t>дно он растет на 2-2,7 кг</w:t>
      </w:r>
      <w:r w:rsidR="000B4990" w:rsidRPr="003A5846">
        <w:rPr>
          <w:rFonts w:ascii="Times New Roman CYR" w:hAnsi="Times New Roman CYR" w:cs="Times New Roman CYR"/>
          <w:sz w:val="28"/>
          <w:szCs w:val="28"/>
        </w:rPr>
        <w:t>.</w:t>
      </w:r>
      <w:r w:rsidR="0045361D" w:rsidRPr="0045361D">
        <w:rPr>
          <w:rFonts w:ascii="Times New Roman CYR" w:hAnsi="Times New Roman CYR" w:cs="Times New Roman CYR"/>
          <w:sz w:val="28"/>
          <w:szCs w:val="28"/>
        </w:rPr>
        <w:t xml:space="preserve"> [1, </w:t>
      </w:r>
      <w:r w:rsidR="0045361D">
        <w:rPr>
          <w:rFonts w:ascii="Times New Roman CYR" w:hAnsi="Times New Roman CYR" w:cs="Times New Roman CYR"/>
          <w:sz w:val="28"/>
          <w:szCs w:val="28"/>
          <w:lang w:val="en-US"/>
        </w:rPr>
        <w:t>c</w:t>
      </w:r>
      <w:r w:rsidR="0045361D" w:rsidRPr="0045361D">
        <w:rPr>
          <w:rFonts w:ascii="Times New Roman CYR" w:hAnsi="Times New Roman CYR" w:cs="Times New Roman CYR"/>
          <w:sz w:val="28"/>
          <w:szCs w:val="28"/>
        </w:rPr>
        <w:t>.</w:t>
      </w:r>
      <w:r w:rsidR="0045361D" w:rsidRPr="00D24FDE">
        <w:rPr>
          <w:rFonts w:ascii="Times New Roman CYR" w:hAnsi="Times New Roman CYR" w:cs="Times New Roman CYR"/>
          <w:sz w:val="28"/>
          <w:szCs w:val="28"/>
        </w:rPr>
        <w:t xml:space="preserve"> 331</w:t>
      </w:r>
      <w:r w:rsidR="0045361D" w:rsidRPr="0045361D">
        <w:rPr>
          <w:rFonts w:ascii="Times New Roman CYR" w:hAnsi="Times New Roman CYR" w:cs="Times New Roman CYR"/>
          <w:sz w:val="28"/>
          <w:szCs w:val="28"/>
        </w:rPr>
        <w:t>]</w:t>
      </w:r>
      <w:r w:rsidR="000B4990" w:rsidRPr="003A5846">
        <w:rPr>
          <w:rFonts w:ascii="Times New Roman CYR" w:hAnsi="Times New Roman CYR" w:cs="Times New Roman CYR"/>
          <w:sz w:val="28"/>
          <w:szCs w:val="28"/>
        </w:rPr>
        <w:t xml:space="preserve">    </w:t>
      </w:r>
    </w:p>
    <w:p w:rsidR="000B4990" w:rsidRPr="003A5846" w:rsidRDefault="00D24FDE"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считает Васильева М.А., п</w:t>
      </w:r>
      <w:r w:rsidR="000B4990" w:rsidRPr="003A5846">
        <w:rPr>
          <w:rFonts w:ascii="Times New Roman CYR" w:hAnsi="Times New Roman CYR" w:cs="Times New Roman CYR"/>
          <w:sz w:val="28"/>
          <w:szCs w:val="28"/>
        </w:rPr>
        <w:t xml:space="preserve">ри достижении 12 лет вес по сравнению с </w:t>
      </w:r>
      <w:r w:rsidR="00C44960">
        <w:rPr>
          <w:rFonts w:ascii="Times New Roman CYR" w:hAnsi="Times New Roman CYR" w:cs="Times New Roman CYR"/>
          <w:sz w:val="28"/>
          <w:szCs w:val="28"/>
        </w:rPr>
        <w:t>5</w:t>
      </w:r>
      <w:r w:rsidR="000B4990" w:rsidRPr="003A5846">
        <w:rPr>
          <w:rFonts w:ascii="Times New Roman CYR" w:hAnsi="Times New Roman CYR" w:cs="Times New Roman CYR"/>
          <w:sz w:val="28"/>
          <w:szCs w:val="28"/>
        </w:rPr>
        <w:t xml:space="preserve"> годам уже вырастает вдвойне и находится в отметке 35-37 кг. Также можно отметить существенные изменения в мозге, его масса растет динамично – от 90% массы зрелого человека в 5 лет до 95% в 10 лет. </w:t>
      </w:r>
      <w:r w:rsidR="000B4990" w:rsidRPr="003A5846">
        <w:rPr>
          <w:rFonts w:ascii="Times New Roman CYR" w:hAnsi="Times New Roman CYR" w:cs="Times New Roman CYR"/>
          <w:sz w:val="28"/>
          <w:szCs w:val="28"/>
        </w:rPr>
        <w:lastRenderedPageBreak/>
        <w:t>Улучшается состояние нервной системы, формируются связи нервных клеток, укрепляется специализация частей мозга. В 7 лет мозговой орган объединяет свои части улучшенной тканью и создает условия для улучшени</w:t>
      </w:r>
      <w:r w:rsidR="00C44960">
        <w:rPr>
          <w:rFonts w:ascii="Times New Roman CYR" w:hAnsi="Times New Roman CYR" w:cs="Times New Roman CYR"/>
          <w:sz w:val="28"/>
          <w:szCs w:val="28"/>
        </w:rPr>
        <w:t>я взаимодействия элементов</w:t>
      </w:r>
      <w:r w:rsidR="0045361D" w:rsidRPr="0045361D">
        <w:rPr>
          <w:rFonts w:ascii="Times New Roman CYR" w:hAnsi="Times New Roman CYR" w:cs="Times New Roman CYR"/>
          <w:sz w:val="28"/>
          <w:szCs w:val="28"/>
        </w:rPr>
        <w:t xml:space="preserve"> [3, </w:t>
      </w:r>
      <w:r w:rsidR="0045361D">
        <w:rPr>
          <w:rFonts w:ascii="Times New Roman CYR" w:hAnsi="Times New Roman CYR" w:cs="Times New Roman CYR"/>
          <w:sz w:val="28"/>
          <w:szCs w:val="28"/>
          <w:lang w:val="en-US"/>
        </w:rPr>
        <w:t>c</w:t>
      </w:r>
      <w:r w:rsidR="0045361D" w:rsidRPr="0045361D">
        <w:rPr>
          <w:rFonts w:ascii="Times New Roman CYR" w:hAnsi="Times New Roman CYR" w:cs="Times New Roman CYR"/>
          <w:sz w:val="28"/>
          <w:szCs w:val="28"/>
        </w:rPr>
        <w:t>. 78]</w:t>
      </w:r>
      <w:r w:rsidR="000B4990" w:rsidRPr="003A5846">
        <w:rPr>
          <w:rFonts w:ascii="Times New Roman CYR" w:hAnsi="Times New Roman CYR" w:cs="Times New Roman CYR"/>
          <w:sz w:val="28"/>
          <w:szCs w:val="28"/>
        </w:rPr>
        <w:t xml:space="preserve">. </w:t>
      </w:r>
    </w:p>
    <w:p w:rsidR="000B4990" w:rsidRPr="003A5846" w:rsidRDefault="000B4990" w:rsidP="00C44960">
      <w:pPr>
        <w:suppressAutoHyphens/>
        <w:spacing w:after="0" w:line="360" w:lineRule="auto"/>
        <w:ind w:firstLine="709"/>
        <w:jc w:val="both"/>
        <w:rPr>
          <w:rFonts w:ascii="Times New Roman CYR" w:hAnsi="Times New Roman CYR" w:cs="Times New Roman CYR"/>
          <w:sz w:val="28"/>
          <w:szCs w:val="28"/>
        </w:rPr>
      </w:pPr>
      <w:r w:rsidRPr="003A5846">
        <w:rPr>
          <w:rFonts w:ascii="Times New Roman CYR" w:hAnsi="Times New Roman CYR" w:cs="Times New Roman CYR"/>
          <w:sz w:val="28"/>
          <w:szCs w:val="28"/>
        </w:rPr>
        <w:t>Подобные новшества существенно влияют на интеллектуальный рост детей, группы мышц укрепляются, это видно визуально, особенно на примере лицевых костей, конечностей.</w:t>
      </w:r>
    </w:p>
    <w:p w:rsidR="000B4990" w:rsidRPr="003A5846" w:rsidRDefault="00D24FDE" w:rsidP="00C44960">
      <w:pPr>
        <w:suppressAutoHyphens/>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Демчишин</w:t>
      </w:r>
      <w:proofErr w:type="spellEnd"/>
      <w:r>
        <w:rPr>
          <w:rFonts w:ascii="Times New Roman CYR" w:hAnsi="Times New Roman CYR" w:cs="Times New Roman CYR"/>
          <w:sz w:val="28"/>
          <w:szCs w:val="28"/>
        </w:rPr>
        <w:t xml:space="preserve"> А.А. полагает, что в</w:t>
      </w:r>
      <w:r w:rsidR="000B4990" w:rsidRPr="003A5846">
        <w:rPr>
          <w:rFonts w:ascii="Times New Roman CYR" w:hAnsi="Times New Roman CYR" w:cs="Times New Roman CYR"/>
          <w:sz w:val="28"/>
          <w:szCs w:val="28"/>
        </w:rPr>
        <w:t xml:space="preserve"> то же время мышечная система детского возраста существенно отличается от организма зрелого человека: здесь больший удельный вес занимают белки, протеины, значительна доля воды, при этом минеральных веществ незначительно. Необходимо отметить, что система мышц нуждается в более высоком кровотоке, мышечные связи слабы, это объясняет причину гибкости детского организма, в то же время высокий риск получения травм, связанных с растяжениями, давлениями, часты костные инфекции. В младшей школе у детей 7-10 лет ткани жира практически неизменны, однако с </w:t>
      </w:r>
      <w:proofErr w:type="gramStart"/>
      <w:r w:rsidR="000B4990" w:rsidRPr="003A5846">
        <w:rPr>
          <w:rFonts w:ascii="Times New Roman CYR" w:hAnsi="Times New Roman CYR" w:cs="Times New Roman CYR"/>
          <w:sz w:val="28"/>
          <w:szCs w:val="28"/>
        </w:rPr>
        <w:t>более старшим</w:t>
      </w:r>
      <w:proofErr w:type="gramEnd"/>
      <w:r w:rsidR="000B4990" w:rsidRPr="003A5846">
        <w:rPr>
          <w:rFonts w:ascii="Times New Roman CYR" w:hAnsi="Times New Roman CYR" w:cs="Times New Roman CYR"/>
          <w:sz w:val="28"/>
          <w:szCs w:val="28"/>
        </w:rPr>
        <w:t xml:space="preserve"> возрастом меняется рацион, это ведет к изменению </w:t>
      </w:r>
      <w:r w:rsidR="00C44960">
        <w:rPr>
          <w:rFonts w:ascii="Times New Roman CYR" w:hAnsi="Times New Roman CYR" w:cs="Times New Roman CYR"/>
          <w:sz w:val="28"/>
          <w:szCs w:val="28"/>
        </w:rPr>
        <w:t>массы и силы мышечной ткани</w:t>
      </w:r>
      <w:r w:rsidR="0045361D" w:rsidRPr="0045361D">
        <w:rPr>
          <w:rFonts w:ascii="Times New Roman CYR" w:hAnsi="Times New Roman CYR" w:cs="Times New Roman CYR"/>
          <w:sz w:val="28"/>
          <w:szCs w:val="28"/>
        </w:rPr>
        <w:t xml:space="preserve"> [6, </w:t>
      </w:r>
      <w:r w:rsidR="0045361D">
        <w:rPr>
          <w:rFonts w:ascii="Times New Roman CYR" w:hAnsi="Times New Roman CYR" w:cs="Times New Roman CYR"/>
          <w:sz w:val="28"/>
          <w:szCs w:val="28"/>
          <w:lang w:val="en-US"/>
        </w:rPr>
        <w:t>c</w:t>
      </w:r>
      <w:r w:rsidR="0045361D" w:rsidRPr="0045361D">
        <w:rPr>
          <w:rFonts w:ascii="Times New Roman CYR" w:hAnsi="Times New Roman CYR" w:cs="Times New Roman CYR"/>
          <w:sz w:val="28"/>
          <w:szCs w:val="28"/>
        </w:rPr>
        <w:t>. 68]</w:t>
      </w:r>
      <w:r w:rsidR="000B4990" w:rsidRPr="003A5846">
        <w:rPr>
          <w:rFonts w:ascii="Times New Roman CYR" w:hAnsi="Times New Roman CYR" w:cs="Times New Roman CYR"/>
          <w:sz w:val="28"/>
          <w:szCs w:val="28"/>
        </w:rPr>
        <w:t xml:space="preserve">.   </w:t>
      </w:r>
    </w:p>
    <w:p w:rsidR="000B4990" w:rsidRDefault="000B4990"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Учитывая возрастные особенности </w:t>
      </w:r>
      <w:r w:rsidR="00C44960">
        <w:rPr>
          <w:rFonts w:ascii="Times New Roman CYR" w:hAnsi="Times New Roman CYR" w:cs="Times New Roman CYR"/>
          <w:sz w:val="28"/>
          <w:szCs w:val="28"/>
        </w:rPr>
        <w:t>5</w:t>
      </w:r>
      <w:r>
        <w:rPr>
          <w:rFonts w:ascii="Times New Roman CYR" w:hAnsi="Times New Roman CYR" w:cs="Times New Roman CYR"/>
          <w:sz w:val="28"/>
          <w:szCs w:val="28"/>
        </w:rPr>
        <w:t>-</w:t>
      </w:r>
      <w:r w:rsidR="00C44960">
        <w:rPr>
          <w:rFonts w:ascii="Times New Roman CYR" w:hAnsi="Times New Roman CYR" w:cs="Times New Roman CYR"/>
          <w:sz w:val="28"/>
          <w:szCs w:val="28"/>
        </w:rPr>
        <w:t>7</w:t>
      </w:r>
      <w:r>
        <w:rPr>
          <w:rFonts w:ascii="Times New Roman CYR" w:hAnsi="Times New Roman CYR" w:cs="Times New Roman CYR"/>
          <w:sz w:val="28"/>
          <w:szCs w:val="28"/>
        </w:rPr>
        <w:t xml:space="preserve"> лет, ребята испытывают влечение к активному образу игровых процессов, в сутки в среднем ребенок 7-10 лет выполняет 12-16 </w:t>
      </w:r>
      <w:proofErr w:type="spellStart"/>
      <w:proofErr w:type="gramStart"/>
      <w:r>
        <w:rPr>
          <w:rFonts w:ascii="Times New Roman CYR" w:hAnsi="Times New Roman CYR" w:cs="Times New Roman CYR"/>
          <w:sz w:val="28"/>
          <w:szCs w:val="28"/>
        </w:rPr>
        <w:t>тыс</w:t>
      </w:r>
      <w:proofErr w:type="spellEnd"/>
      <w:proofErr w:type="gramEnd"/>
      <w:r>
        <w:rPr>
          <w:rFonts w:ascii="Times New Roman CYR" w:hAnsi="Times New Roman CYR" w:cs="Times New Roman CYR"/>
          <w:sz w:val="28"/>
          <w:szCs w:val="28"/>
        </w:rPr>
        <w:t xml:space="preserve"> двигательных актов, при этом девочки, как правило, менее активны на 15-30%, так как их игровой процесс определяется из двигательных актов, выбираемых самостоятельно, но для проведения игр требуется больший уровень организованности.  </w:t>
      </w:r>
    </w:p>
    <w:p w:rsidR="000B4990" w:rsidRDefault="00D24FDE" w:rsidP="00C44960">
      <w:pPr>
        <w:suppressAutoHyphens/>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Емельянова М.Н. утверждает: в</w:t>
      </w:r>
      <w:r w:rsidR="000B4990">
        <w:rPr>
          <w:rFonts w:ascii="Times New Roman CYR" w:hAnsi="Times New Roman CYR" w:cs="Times New Roman CYR"/>
          <w:sz w:val="28"/>
          <w:szCs w:val="28"/>
        </w:rPr>
        <w:t xml:space="preserve"> остальные времена года уровень активности падает, достигая зимой минимального значения, составляя 55-70% от летнего, а у детей, живущих в северных регионах и 30-50%. Закономерно отметить, что становясь старше, активность учащихся постепенно сокращается</w:t>
      </w:r>
      <w:r w:rsidR="0045361D" w:rsidRPr="0045361D">
        <w:rPr>
          <w:rFonts w:ascii="Times New Roman CYR" w:hAnsi="Times New Roman CYR" w:cs="Times New Roman CYR"/>
          <w:sz w:val="28"/>
          <w:szCs w:val="28"/>
        </w:rPr>
        <w:t xml:space="preserve"> [8, </w:t>
      </w:r>
      <w:r w:rsidR="0045361D">
        <w:rPr>
          <w:rFonts w:ascii="Times New Roman CYR" w:hAnsi="Times New Roman CYR" w:cs="Times New Roman CYR"/>
          <w:sz w:val="28"/>
          <w:szCs w:val="28"/>
          <w:lang w:val="en-US"/>
        </w:rPr>
        <w:t>c</w:t>
      </w:r>
      <w:r w:rsidR="0045361D" w:rsidRPr="0045361D">
        <w:rPr>
          <w:rFonts w:ascii="Times New Roman CYR" w:hAnsi="Times New Roman CYR" w:cs="Times New Roman CYR"/>
          <w:sz w:val="28"/>
          <w:szCs w:val="28"/>
        </w:rPr>
        <w:t>. 29]</w:t>
      </w:r>
      <w:r w:rsidR="000B4990">
        <w:rPr>
          <w:rFonts w:ascii="Times New Roman CYR" w:hAnsi="Times New Roman CYR" w:cs="Times New Roman CYR"/>
          <w:sz w:val="28"/>
          <w:szCs w:val="28"/>
        </w:rPr>
        <w:t xml:space="preserve">.  </w:t>
      </w:r>
      <w:proofErr w:type="gramEnd"/>
    </w:p>
    <w:p w:rsidR="000B4990" w:rsidRDefault="00D24FDE"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Ковалевского А.К., э</w:t>
      </w:r>
      <w:r w:rsidR="000B4990">
        <w:rPr>
          <w:rFonts w:ascii="Times New Roman CYR" w:hAnsi="Times New Roman CYR" w:cs="Times New Roman CYR"/>
          <w:sz w:val="28"/>
          <w:szCs w:val="28"/>
        </w:rPr>
        <w:t xml:space="preserve">то свидетельствует о том, что </w:t>
      </w:r>
      <w:r w:rsidR="00C44960">
        <w:rPr>
          <w:rFonts w:ascii="Times New Roman CYR" w:hAnsi="Times New Roman CYR" w:cs="Times New Roman CYR"/>
          <w:sz w:val="28"/>
          <w:szCs w:val="28"/>
        </w:rPr>
        <w:t>до</w:t>
      </w:r>
      <w:r w:rsidR="000B4990">
        <w:rPr>
          <w:rFonts w:ascii="Times New Roman CYR" w:hAnsi="Times New Roman CYR" w:cs="Times New Roman CYR"/>
          <w:sz w:val="28"/>
          <w:szCs w:val="28"/>
        </w:rPr>
        <w:t xml:space="preserve">школьникам в этом возрасте необходимо создавать условия для </w:t>
      </w:r>
      <w:r w:rsidR="000B4990">
        <w:rPr>
          <w:rFonts w:ascii="Times New Roman CYR" w:hAnsi="Times New Roman CYR" w:cs="Times New Roman CYR"/>
          <w:sz w:val="28"/>
          <w:szCs w:val="28"/>
        </w:rPr>
        <w:lastRenderedPageBreak/>
        <w:t>обязательных занятий, в течени</w:t>
      </w:r>
      <w:proofErr w:type="gramStart"/>
      <w:r w:rsidR="000B4990">
        <w:rPr>
          <w:rFonts w:ascii="Times New Roman CYR" w:hAnsi="Times New Roman CYR" w:cs="Times New Roman CYR"/>
          <w:sz w:val="28"/>
          <w:szCs w:val="28"/>
        </w:rPr>
        <w:t>и</w:t>
      </w:r>
      <w:proofErr w:type="gramEnd"/>
      <w:r w:rsidR="000B4990">
        <w:rPr>
          <w:rFonts w:ascii="Times New Roman CYR" w:hAnsi="Times New Roman CYR" w:cs="Times New Roman CYR"/>
          <w:sz w:val="28"/>
          <w:szCs w:val="28"/>
        </w:rPr>
        <w:t xml:space="preserve"> которых они будут развивать навыки двигательной активности. В </w:t>
      </w:r>
      <w:r w:rsidR="00C44960">
        <w:rPr>
          <w:rFonts w:ascii="Times New Roman CYR" w:hAnsi="Times New Roman CYR" w:cs="Times New Roman CYR"/>
          <w:sz w:val="28"/>
          <w:szCs w:val="28"/>
        </w:rPr>
        <w:t>5</w:t>
      </w:r>
      <w:r w:rsidR="000B4990">
        <w:rPr>
          <w:rFonts w:ascii="Times New Roman CYR" w:hAnsi="Times New Roman CYR" w:cs="Times New Roman CYR"/>
          <w:sz w:val="28"/>
          <w:szCs w:val="28"/>
        </w:rPr>
        <w:t>-</w:t>
      </w:r>
      <w:r w:rsidR="00C44960">
        <w:rPr>
          <w:rFonts w:ascii="Times New Roman CYR" w:hAnsi="Times New Roman CYR" w:cs="Times New Roman CYR"/>
          <w:sz w:val="28"/>
          <w:szCs w:val="28"/>
        </w:rPr>
        <w:t>7</w:t>
      </w:r>
      <w:r w:rsidR="000B4990">
        <w:rPr>
          <w:rFonts w:ascii="Times New Roman CYR" w:hAnsi="Times New Roman CYR" w:cs="Times New Roman CYR"/>
          <w:sz w:val="28"/>
          <w:szCs w:val="28"/>
        </w:rPr>
        <w:t xml:space="preserve"> лет развиваются увлечения отдельными видами спорта, моторная память у каждого приобретает собственные характерные черты, это обеспечивает формирование способностей, применяя которые в перспективе ребенок сможет совершенствоваться физически</w:t>
      </w:r>
      <w:r w:rsidR="0045361D" w:rsidRPr="0045361D">
        <w:rPr>
          <w:rFonts w:ascii="Times New Roman CYR" w:hAnsi="Times New Roman CYR" w:cs="Times New Roman CYR"/>
          <w:sz w:val="28"/>
          <w:szCs w:val="28"/>
        </w:rPr>
        <w:t xml:space="preserve"> [9, </w:t>
      </w:r>
      <w:r w:rsidR="0045361D">
        <w:rPr>
          <w:rFonts w:ascii="Times New Roman CYR" w:hAnsi="Times New Roman CYR" w:cs="Times New Roman CYR"/>
          <w:sz w:val="28"/>
          <w:szCs w:val="28"/>
          <w:lang w:val="en-US"/>
        </w:rPr>
        <w:t>c</w:t>
      </w:r>
      <w:r w:rsidR="0045361D" w:rsidRPr="0045361D">
        <w:rPr>
          <w:rFonts w:ascii="Times New Roman CYR" w:hAnsi="Times New Roman CYR" w:cs="Times New Roman CYR"/>
          <w:sz w:val="28"/>
          <w:szCs w:val="28"/>
        </w:rPr>
        <w:t>. 117]</w:t>
      </w:r>
      <w:r w:rsidR="000B4990" w:rsidRPr="00197552">
        <w:rPr>
          <w:rFonts w:ascii="Times New Roman CYR" w:hAnsi="Times New Roman CYR" w:cs="Times New Roman CYR"/>
          <w:sz w:val="28"/>
          <w:szCs w:val="28"/>
        </w:rPr>
        <w:t>.</w:t>
      </w:r>
      <w:r w:rsidR="000B4990">
        <w:rPr>
          <w:rFonts w:ascii="Times New Roman CYR" w:hAnsi="Times New Roman CYR" w:cs="Times New Roman CYR"/>
          <w:sz w:val="28"/>
          <w:szCs w:val="28"/>
        </w:rPr>
        <w:t xml:space="preserve">    </w:t>
      </w:r>
    </w:p>
    <w:p w:rsidR="000B4990" w:rsidRDefault="00D24FDE"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Доронина М.А. заявляет, что о</w:t>
      </w:r>
      <w:r w:rsidR="000B4990">
        <w:rPr>
          <w:rFonts w:ascii="Times New Roman CYR" w:hAnsi="Times New Roman CYR" w:cs="Times New Roman CYR"/>
          <w:sz w:val="28"/>
          <w:szCs w:val="28"/>
        </w:rPr>
        <w:t xml:space="preserve">сновными целевыми ориентирами совершенствования физической культуры в </w:t>
      </w:r>
      <w:r w:rsidR="00C44960">
        <w:rPr>
          <w:rFonts w:ascii="Times New Roman CYR" w:hAnsi="Times New Roman CYR" w:cs="Times New Roman CYR"/>
          <w:sz w:val="28"/>
          <w:szCs w:val="28"/>
        </w:rPr>
        <w:t>5</w:t>
      </w:r>
      <w:r w:rsidR="000B4990">
        <w:rPr>
          <w:rFonts w:ascii="Times New Roman CYR" w:hAnsi="Times New Roman CYR" w:cs="Times New Roman CYR"/>
          <w:sz w:val="28"/>
          <w:szCs w:val="28"/>
        </w:rPr>
        <w:t>-</w:t>
      </w:r>
      <w:r w:rsidR="00C44960">
        <w:rPr>
          <w:rFonts w:ascii="Times New Roman CYR" w:hAnsi="Times New Roman CYR" w:cs="Times New Roman CYR"/>
          <w:sz w:val="28"/>
          <w:szCs w:val="28"/>
        </w:rPr>
        <w:t>7</w:t>
      </w:r>
      <w:r w:rsidR="000B4990">
        <w:rPr>
          <w:rFonts w:ascii="Times New Roman CYR" w:hAnsi="Times New Roman CYR" w:cs="Times New Roman CYR"/>
          <w:sz w:val="28"/>
          <w:szCs w:val="28"/>
        </w:rPr>
        <w:t xml:space="preserve"> лет, являются следующие:</w:t>
      </w:r>
    </w:p>
    <w:p w:rsidR="000B4990" w:rsidRDefault="000B4990"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улучшение уровня здоровья, самочувствия, предотвращение плоскостопия, формирование условий сбалансированного развития физической культуры, приобретение навыков адаптации к негативному воздействию факторов извне;</w:t>
      </w:r>
    </w:p>
    <w:p w:rsidR="000B4990" w:rsidRDefault="000B4990"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приобретение навыков жизненно необходимых двигательных актов;</w:t>
      </w:r>
    </w:p>
    <w:p w:rsidR="000B4990" w:rsidRDefault="000B4990"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формирование умений, навыков;</w:t>
      </w:r>
    </w:p>
    <w:p w:rsidR="000B4990" w:rsidRDefault="000B4990"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развитие первичных представлений о гигиене, распорядке дня, воздействии физической культуры на уровень здоровья и развития, трудоспособность и активность;</w:t>
      </w:r>
    </w:p>
    <w:p w:rsidR="000B4990" w:rsidRDefault="000B4990"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приобретение и углубление понимания о спортивной деятельности, о необходимых вещах, приспособлениях, о мерах безопасности в процессе занятия;</w:t>
      </w:r>
    </w:p>
    <w:p w:rsidR="000B4990" w:rsidRDefault="000B4990"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вовлечение в процесс занятий спортом, активными играми, их применение как направление досуга с целью удовлетворения интереса к спортивным мероприятиям и выработки конкретной направленности в будущем для получения высоких результатов;</w:t>
      </w:r>
    </w:p>
    <w:p w:rsidR="000B4990" w:rsidRDefault="000B4990"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формирование отзывчивости, сочувствия, отваги, открытости, чувства солидарности при осуществлении конкретных заданий; создание условий для совершенствования мыслительных процессо</w:t>
      </w:r>
      <w:r w:rsidR="00EF754A">
        <w:rPr>
          <w:rFonts w:ascii="Times New Roman CYR" w:hAnsi="Times New Roman CYR" w:cs="Times New Roman CYR"/>
          <w:sz w:val="28"/>
          <w:szCs w:val="28"/>
        </w:rPr>
        <w:t>в в процессе двигательных актов</w:t>
      </w:r>
      <w:r w:rsidR="0045361D" w:rsidRPr="0045361D">
        <w:rPr>
          <w:rFonts w:ascii="Times New Roman CYR" w:hAnsi="Times New Roman CYR" w:cs="Times New Roman CYR"/>
          <w:sz w:val="28"/>
          <w:szCs w:val="28"/>
        </w:rPr>
        <w:t xml:space="preserve"> [7, </w:t>
      </w:r>
      <w:r w:rsidR="0045361D">
        <w:rPr>
          <w:rFonts w:ascii="Times New Roman CYR" w:hAnsi="Times New Roman CYR" w:cs="Times New Roman CYR"/>
          <w:sz w:val="28"/>
          <w:szCs w:val="28"/>
          <w:lang w:val="en-US"/>
        </w:rPr>
        <w:t>c</w:t>
      </w:r>
      <w:r w:rsidR="0045361D" w:rsidRPr="0045361D">
        <w:rPr>
          <w:rFonts w:ascii="Times New Roman CYR" w:hAnsi="Times New Roman CYR" w:cs="Times New Roman CYR"/>
          <w:sz w:val="28"/>
          <w:szCs w:val="28"/>
        </w:rPr>
        <w:t>. 11]</w:t>
      </w:r>
      <w:r w:rsidRPr="0048284C">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0B4990" w:rsidRDefault="00D24FDE" w:rsidP="00C44960">
      <w:pPr>
        <w:suppressAutoHyphens/>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Кожузова</w:t>
      </w:r>
      <w:proofErr w:type="spellEnd"/>
      <w:r>
        <w:rPr>
          <w:rFonts w:ascii="Times New Roman CYR" w:hAnsi="Times New Roman CYR" w:cs="Times New Roman CYR"/>
          <w:sz w:val="28"/>
          <w:szCs w:val="28"/>
        </w:rPr>
        <w:t xml:space="preserve"> Н. отмечает, что п</w:t>
      </w:r>
      <w:r w:rsidR="000B4990">
        <w:rPr>
          <w:rFonts w:ascii="Times New Roman CYR" w:hAnsi="Times New Roman CYR" w:cs="Times New Roman CYR"/>
          <w:sz w:val="28"/>
          <w:szCs w:val="28"/>
        </w:rPr>
        <w:t xml:space="preserve">реподавание физической культуры – обучающий процесс, применяемый с целью передачи опыта ведения </w:t>
      </w:r>
      <w:r w:rsidR="000B4990">
        <w:rPr>
          <w:rFonts w:ascii="Times New Roman CYR" w:hAnsi="Times New Roman CYR" w:cs="Times New Roman CYR"/>
          <w:sz w:val="28"/>
          <w:szCs w:val="28"/>
        </w:rPr>
        <w:lastRenderedPageBreak/>
        <w:t>деятельности с целью получения умений, физиологических параметров, существенного развития организма</w:t>
      </w:r>
      <w:r w:rsidR="0045361D" w:rsidRPr="0045361D">
        <w:rPr>
          <w:rFonts w:ascii="Times New Roman CYR" w:hAnsi="Times New Roman CYR" w:cs="Times New Roman CYR"/>
          <w:sz w:val="28"/>
          <w:szCs w:val="28"/>
        </w:rPr>
        <w:t xml:space="preserve"> [10, </w:t>
      </w:r>
      <w:r w:rsidR="0045361D">
        <w:rPr>
          <w:rFonts w:ascii="Times New Roman CYR" w:hAnsi="Times New Roman CYR" w:cs="Times New Roman CYR"/>
          <w:sz w:val="28"/>
          <w:szCs w:val="28"/>
          <w:lang w:val="en-US"/>
        </w:rPr>
        <w:t>c</w:t>
      </w:r>
      <w:r w:rsidR="0045361D" w:rsidRPr="0045361D">
        <w:rPr>
          <w:rFonts w:ascii="Times New Roman CYR" w:hAnsi="Times New Roman CYR" w:cs="Times New Roman CYR"/>
          <w:sz w:val="28"/>
          <w:szCs w:val="28"/>
        </w:rPr>
        <w:t>. 32]</w:t>
      </w:r>
      <w:r w:rsidR="000B4990">
        <w:rPr>
          <w:rFonts w:ascii="Times New Roman CYR" w:hAnsi="Times New Roman CYR" w:cs="Times New Roman CYR"/>
          <w:sz w:val="28"/>
          <w:szCs w:val="28"/>
        </w:rPr>
        <w:t xml:space="preserve">.  </w:t>
      </w:r>
    </w:p>
    <w:p w:rsidR="000B4990" w:rsidRDefault="00D24FDE"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w:t>
      </w:r>
      <w:proofErr w:type="spellStart"/>
      <w:r>
        <w:rPr>
          <w:rFonts w:ascii="Times New Roman CYR" w:hAnsi="Times New Roman CYR" w:cs="Times New Roman CYR"/>
          <w:sz w:val="28"/>
          <w:szCs w:val="28"/>
        </w:rPr>
        <w:t>Кособуцкой</w:t>
      </w:r>
      <w:proofErr w:type="spellEnd"/>
      <w:r>
        <w:rPr>
          <w:rFonts w:ascii="Times New Roman CYR" w:hAnsi="Times New Roman CYR" w:cs="Times New Roman CYR"/>
          <w:sz w:val="28"/>
          <w:szCs w:val="28"/>
        </w:rPr>
        <w:t xml:space="preserve"> Г.В., в</w:t>
      </w:r>
      <w:r w:rsidR="000B4990">
        <w:rPr>
          <w:rFonts w:ascii="Times New Roman CYR" w:hAnsi="Times New Roman CYR" w:cs="Times New Roman CYR"/>
          <w:sz w:val="28"/>
          <w:szCs w:val="28"/>
        </w:rPr>
        <w:t>оспитание выполняет ряд важнейших функций: оказывает влияние  на развитие интереса к спорту, а также способствует формированию у детей основных общепринятых принципов. Базовые положения физического воспитания вкладываются в детей и совершенствуются под влияние педагога, потому этот аспект преподавания ведет к уравновешенному совершенствованию будущей личности</w:t>
      </w:r>
      <w:r w:rsidR="0045361D" w:rsidRPr="0045361D">
        <w:rPr>
          <w:rFonts w:ascii="Times New Roman CYR" w:hAnsi="Times New Roman CYR" w:cs="Times New Roman CYR"/>
          <w:sz w:val="28"/>
          <w:szCs w:val="28"/>
        </w:rPr>
        <w:t xml:space="preserve"> [11, </w:t>
      </w:r>
      <w:r w:rsidR="0045361D">
        <w:rPr>
          <w:rFonts w:ascii="Times New Roman CYR" w:hAnsi="Times New Roman CYR" w:cs="Times New Roman CYR"/>
          <w:sz w:val="28"/>
          <w:szCs w:val="28"/>
          <w:lang w:val="en-US"/>
        </w:rPr>
        <w:t>c</w:t>
      </w:r>
      <w:r w:rsidR="0045361D" w:rsidRPr="0045361D">
        <w:rPr>
          <w:rFonts w:ascii="Times New Roman CYR" w:hAnsi="Times New Roman CYR" w:cs="Times New Roman CYR"/>
          <w:sz w:val="28"/>
          <w:szCs w:val="28"/>
        </w:rPr>
        <w:t>. 24]</w:t>
      </w:r>
      <w:r w:rsidR="000B4990" w:rsidRPr="0061023D">
        <w:rPr>
          <w:rFonts w:ascii="Times New Roman CYR" w:hAnsi="Times New Roman CYR" w:cs="Times New Roman CYR"/>
          <w:sz w:val="28"/>
          <w:szCs w:val="28"/>
        </w:rPr>
        <w:t>.</w:t>
      </w:r>
      <w:r w:rsidR="000B4990">
        <w:rPr>
          <w:rFonts w:ascii="Times New Roman CYR" w:hAnsi="Times New Roman CYR" w:cs="Times New Roman CYR"/>
          <w:sz w:val="28"/>
          <w:szCs w:val="28"/>
        </w:rPr>
        <w:t xml:space="preserve">  </w:t>
      </w:r>
    </w:p>
    <w:p w:rsidR="000B4990" w:rsidRDefault="000B4990"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Обучение физической культуре – компонент модели образования, представляющий собой технологию воспитания с целью получения совершенства в физическом плане. Во время получения навыков ребенок получает одновременно основы интеллектуального, морально – этического воспитания</w:t>
      </w:r>
      <w:r w:rsidRPr="002F6FE3">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0B4990" w:rsidRDefault="00D24FDE"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Кузнецов В.С. отмечает, что в</w:t>
      </w:r>
      <w:r w:rsidR="000B4990">
        <w:rPr>
          <w:rFonts w:ascii="Times New Roman CYR" w:hAnsi="Times New Roman CYR" w:cs="Times New Roman CYR"/>
          <w:sz w:val="28"/>
          <w:szCs w:val="28"/>
        </w:rPr>
        <w:t xml:space="preserve"> модель преподавания физической культуры включают институты, функционирующие ради достижения населением эталонов физической культуры, сама модель состоит из таких элементов: отличное здоровье, отличное физическое развитие отличная физическая подготовка</w:t>
      </w:r>
      <w:r w:rsidR="0045361D" w:rsidRPr="0045361D">
        <w:rPr>
          <w:rFonts w:ascii="Times New Roman CYR" w:hAnsi="Times New Roman CYR" w:cs="Times New Roman CYR"/>
          <w:sz w:val="28"/>
          <w:szCs w:val="28"/>
        </w:rPr>
        <w:t xml:space="preserve"> [12, </w:t>
      </w:r>
      <w:r w:rsidR="0045361D">
        <w:rPr>
          <w:rFonts w:ascii="Times New Roman CYR" w:hAnsi="Times New Roman CYR" w:cs="Times New Roman CYR"/>
          <w:sz w:val="28"/>
          <w:szCs w:val="28"/>
          <w:lang w:val="en-US"/>
        </w:rPr>
        <w:t>c</w:t>
      </w:r>
      <w:r w:rsidR="0045361D" w:rsidRPr="0045361D">
        <w:rPr>
          <w:rFonts w:ascii="Times New Roman CYR" w:hAnsi="Times New Roman CYR" w:cs="Times New Roman CYR"/>
          <w:sz w:val="28"/>
          <w:szCs w:val="28"/>
        </w:rPr>
        <w:t>. 84]</w:t>
      </w:r>
      <w:r w:rsidR="000B4990">
        <w:rPr>
          <w:rFonts w:ascii="Times New Roman CYR" w:hAnsi="Times New Roman CYR" w:cs="Times New Roman CYR"/>
          <w:sz w:val="28"/>
          <w:szCs w:val="28"/>
        </w:rPr>
        <w:t xml:space="preserve">. </w:t>
      </w:r>
    </w:p>
    <w:p w:rsidR="000B4990" w:rsidRDefault="000B4990"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физических навыков – методика преобразования видов и функций жизнедеятельности, в качестве форм рассматривают изменения анатомического характера, а также улучшение биометрических параметров. В качестве функций здесь выступают характеристики реакции, силы, выносливости, ловкости. Под физической подготовкой понимают степень освоения умениями двигательной активно</w:t>
      </w:r>
      <w:r w:rsidR="00EF754A">
        <w:rPr>
          <w:rFonts w:ascii="Times New Roman CYR" w:hAnsi="Times New Roman CYR" w:cs="Times New Roman CYR"/>
          <w:sz w:val="28"/>
          <w:szCs w:val="28"/>
        </w:rPr>
        <w:t>сти, соответствия их стандартам</w:t>
      </w:r>
      <w:r w:rsidRPr="00506E43">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0B4990" w:rsidRDefault="000B4990"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Целевой установкой воспитания физической культуры выступает формирование чувства национальной гордости, патриотизма, что выводит данную модель на уровень значения общегосударственного масштаба.    </w:t>
      </w:r>
    </w:p>
    <w:p w:rsidR="000B4990" w:rsidRDefault="000B4990"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Построение программы развития здорового образа жизни, улучшение уровня здоровья – основная цель физического развития, направленная на формирование крепкого в физическом плане, устойчивого к жизненным </w:t>
      </w:r>
      <w:r>
        <w:rPr>
          <w:rFonts w:ascii="Times New Roman CYR" w:hAnsi="Times New Roman CYR" w:cs="Times New Roman CYR"/>
          <w:sz w:val="28"/>
          <w:szCs w:val="28"/>
        </w:rPr>
        <w:lastRenderedPageBreak/>
        <w:t xml:space="preserve">трудностям, инициативного, </w:t>
      </w:r>
      <w:proofErr w:type="spellStart"/>
      <w:r>
        <w:rPr>
          <w:rFonts w:ascii="Times New Roman CYR" w:hAnsi="Times New Roman CYR" w:cs="Times New Roman CYR"/>
          <w:sz w:val="28"/>
          <w:szCs w:val="28"/>
        </w:rPr>
        <w:t>креативного</w:t>
      </w:r>
      <w:proofErr w:type="spellEnd"/>
      <w:r>
        <w:rPr>
          <w:rFonts w:ascii="Times New Roman CYR" w:hAnsi="Times New Roman CYR" w:cs="Times New Roman CYR"/>
          <w:sz w:val="28"/>
          <w:szCs w:val="28"/>
        </w:rPr>
        <w:t xml:space="preserve"> подрастающего поколения</w:t>
      </w:r>
      <w:r w:rsidR="0045361D" w:rsidRPr="0045361D">
        <w:rPr>
          <w:rFonts w:ascii="Times New Roman CYR" w:hAnsi="Times New Roman CYR" w:cs="Times New Roman CYR"/>
          <w:sz w:val="28"/>
          <w:szCs w:val="28"/>
        </w:rPr>
        <w:t xml:space="preserve"> [15, </w:t>
      </w:r>
      <w:r w:rsidR="0045361D">
        <w:rPr>
          <w:rFonts w:ascii="Times New Roman CYR" w:hAnsi="Times New Roman CYR" w:cs="Times New Roman CYR"/>
          <w:sz w:val="28"/>
          <w:szCs w:val="28"/>
          <w:lang w:val="en-US"/>
        </w:rPr>
        <w:t>c</w:t>
      </w:r>
      <w:r w:rsidR="0045361D" w:rsidRPr="0045361D">
        <w:rPr>
          <w:rFonts w:ascii="Times New Roman CYR" w:hAnsi="Times New Roman CYR" w:cs="Times New Roman CYR"/>
          <w:sz w:val="28"/>
          <w:szCs w:val="28"/>
        </w:rPr>
        <w:t>. 19]</w:t>
      </w:r>
      <w:r w:rsidRPr="000B2472">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0B4990" w:rsidRDefault="000B4990"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Учитывая специфические черты каждой возрастной группы, модель физической культуры направлена на получение высокий результатов в плане воспитания, образования и оздоровления детей, при этом у </w:t>
      </w:r>
      <w:r w:rsidR="00EF754A">
        <w:rPr>
          <w:rFonts w:ascii="Times New Roman CYR" w:hAnsi="Times New Roman CYR" w:cs="Times New Roman CYR"/>
          <w:sz w:val="28"/>
          <w:szCs w:val="28"/>
        </w:rPr>
        <w:t>до</w:t>
      </w:r>
      <w:r>
        <w:rPr>
          <w:rFonts w:ascii="Times New Roman CYR" w:hAnsi="Times New Roman CYR" w:cs="Times New Roman CYR"/>
          <w:sz w:val="28"/>
          <w:szCs w:val="28"/>
        </w:rPr>
        <w:t>школьников формируется понимание определенного алгоритма выполнения действий, учащиеся получают опыт двигательной активности, внедряют эти умения в быту</w:t>
      </w:r>
      <w:r w:rsidR="0045361D" w:rsidRPr="0045361D">
        <w:rPr>
          <w:rFonts w:ascii="Times New Roman CYR" w:hAnsi="Times New Roman CYR" w:cs="Times New Roman CYR"/>
          <w:sz w:val="28"/>
          <w:szCs w:val="28"/>
        </w:rPr>
        <w:t xml:space="preserve"> [15, </w:t>
      </w:r>
      <w:r w:rsidR="0045361D">
        <w:rPr>
          <w:rFonts w:ascii="Times New Roman CYR" w:hAnsi="Times New Roman CYR" w:cs="Times New Roman CYR"/>
          <w:sz w:val="28"/>
          <w:szCs w:val="28"/>
          <w:lang w:val="en-US"/>
        </w:rPr>
        <w:t>c</w:t>
      </w:r>
      <w:r w:rsidR="0045361D" w:rsidRPr="0045361D">
        <w:rPr>
          <w:rFonts w:ascii="Times New Roman CYR" w:hAnsi="Times New Roman CYR" w:cs="Times New Roman CYR"/>
          <w:sz w:val="28"/>
          <w:szCs w:val="28"/>
        </w:rPr>
        <w:t>. 20]</w:t>
      </w:r>
      <w:r>
        <w:rPr>
          <w:rFonts w:ascii="Times New Roman CYR" w:hAnsi="Times New Roman CYR" w:cs="Times New Roman CYR"/>
          <w:sz w:val="28"/>
          <w:szCs w:val="28"/>
        </w:rPr>
        <w:t xml:space="preserve">.   </w:t>
      </w:r>
    </w:p>
    <w:p w:rsidR="000B4990" w:rsidRDefault="000B4990"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важнейшим направлением преподавания физической культуры является высокий уровень здоровья </w:t>
      </w:r>
      <w:r w:rsidR="00EF754A">
        <w:rPr>
          <w:rFonts w:ascii="Times New Roman CYR" w:hAnsi="Times New Roman CYR" w:cs="Times New Roman CYR"/>
          <w:sz w:val="28"/>
          <w:szCs w:val="28"/>
        </w:rPr>
        <w:t>до</w:t>
      </w:r>
      <w:r>
        <w:rPr>
          <w:rFonts w:ascii="Times New Roman CYR" w:hAnsi="Times New Roman CYR" w:cs="Times New Roman CYR"/>
          <w:sz w:val="28"/>
          <w:szCs w:val="28"/>
        </w:rPr>
        <w:t xml:space="preserve">школьников. </w:t>
      </w:r>
    </w:p>
    <w:p w:rsidR="000B4990" w:rsidRDefault="000B4990"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Процесс обучения базируется на принципе удобств, то есть подопечный при занятии упражнениями должен получить удовольствие, повысить тонус </w:t>
      </w:r>
      <w:proofErr w:type="gramStart"/>
      <w:r>
        <w:rPr>
          <w:rFonts w:ascii="Times New Roman CYR" w:hAnsi="Times New Roman CYR" w:cs="Times New Roman CYR"/>
          <w:sz w:val="28"/>
          <w:szCs w:val="28"/>
        </w:rPr>
        <w:t>от</w:t>
      </w:r>
      <w:proofErr w:type="gramEnd"/>
      <w:r>
        <w:rPr>
          <w:rFonts w:ascii="Times New Roman CYR" w:hAnsi="Times New Roman CYR" w:cs="Times New Roman CYR"/>
          <w:sz w:val="28"/>
          <w:szCs w:val="28"/>
        </w:rPr>
        <w:t xml:space="preserve"> общении с друзьями. Важнейшим условием ведения преподавательской деятельности является возможность выбора альтернативных вариантов педагогом при организации процес</w:t>
      </w:r>
      <w:r w:rsidR="00EF754A">
        <w:rPr>
          <w:rFonts w:ascii="Times New Roman CYR" w:hAnsi="Times New Roman CYR" w:cs="Times New Roman CYR"/>
          <w:sz w:val="28"/>
          <w:szCs w:val="28"/>
        </w:rPr>
        <w:t>са взаимодействия с детьми</w:t>
      </w:r>
      <w:r>
        <w:rPr>
          <w:rFonts w:ascii="Times New Roman CYR" w:hAnsi="Times New Roman CYR" w:cs="Times New Roman CYR"/>
          <w:sz w:val="28"/>
          <w:szCs w:val="28"/>
        </w:rPr>
        <w:t>.</w:t>
      </w:r>
    </w:p>
    <w:p w:rsidR="000B4990" w:rsidRDefault="00AB18F8" w:rsidP="00C44960">
      <w:pPr>
        <w:suppressAutoHyphens/>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Пензулаева</w:t>
      </w:r>
      <w:proofErr w:type="spellEnd"/>
      <w:r>
        <w:rPr>
          <w:rFonts w:ascii="Times New Roman CYR" w:hAnsi="Times New Roman CYR" w:cs="Times New Roman CYR"/>
          <w:sz w:val="28"/>
          <w:szCs w:val="28"/>
        </w:rPr>
        <w:t xml:space="preserve"> Л.И. отмечает, что м</w:t>
      </w:r>
      <w:r w:rsidR="000B4990">
        <w:rPr>
          <w:rFonts w:ascii="Times New Roman CYR" w:hAnsi="Times New Roman CYR" w:cs="Times New Roman CYR"/>
          <w:sz w:val="28"/>
          <w:szCs w:val="28"/>
        </w:rPr>
        <w:t xml:space="preserve">етоды взаимодействия с </w:t>
      </w:r>
      <w:r w:rsidR="00EF754A">
        <w:rPr>
          <w:rFonts w:ascii="Times New Roman CYR" w:hAnsi="Times New Roman CYR" w:cs="Times New Roman CYR"/>
          <w:sz w:val="28"/>
          <w:szCs w:val="28"/>
        </w:rPr>
        <w:t>воспитанниками</w:t>
      </w:r>
      <w:r w:rsidR="000B4990">
        <w:rPr>
          <w:rFonts w:ascii="Times New Roman CYR" w:hAnsi="Times New Roman CYR" w:cs="Times New Roman CYR"/>
          <w:sz w:val="28"/>
          <w:szCs w:val="28"/>
        </w:rPr>
        <w:t xml:space="preserve"> имеют вид программы лечебно – воспитательного характера, при этом основным принципом здесь является использование двигательных навыков</w:t>
      </w:r>
      <w:r w:rsidR="0045361D" w:rsidRPr="0045361D">
        <w:rPr>
          <w:rFonts w:ascii="Times New Roman CYR" w:hAnsi="Times New Roman CYR" w:cs="Times New Roman CYR"/>
          <w:sz w:val="28"/>
          <w:szCs w:val="28"/>
        </w:rPr>
        <w:t xml:space="preserve"> [16, </w:t>
      </w:r>
      <w:r w:rsidR="0045361D">
        <w:rPr>
          <w:rFonts w:ascii="Times New Roman CYR" w:hAnsi="Times New Roman CYR" w:cs="Times New Roman CYR"/>
          <w:sz w:val="28"/>
          <w:szCs w:val="28"/>
          <w:lang w:val="en-US"/>
        </w:rPr>
        <w:t>c</w:t>
      </w:r>
      <w:r w:rsidR="0045361D" w:rsidRPr="0045361D">
        <w:rPr>
          <w:rFonts w:ascii="Times New Roman CYR" w:hAnsi="Times New Roman CYR" w:cs="Times New Roman CYR"/>
          <w:sz w:val="28"/>
          <w:szCs w:val="28"/>
        </w:rPr>
        <w:t>. 113]</w:t>
      </w:r>
      <w:r w:rsidR="000B4990">
        <w:rPr>
          <w:rFonts w:ascii="Times New Roman CYR" w:hAnsi="Times New Roman CYR" w:cs="Times New Roman CYR"/>
          <w:sz w:val="28"/>
          <w:szCs w:val="28"/>
        </w:rPr>
        <w:t>.</w:t>
      </w:r>
    </w:p>
    <w:p w:rsidR="000B4990" w:rsidRDefault="00AB18F8" w:rsidP="00C44960">
      <w:pPr>
        <w:suppressAutoHyphens/>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Рунова</w:t>
      </w:r>
      <w:proofErr w:type="spellEnd"/>
      <w:r>
        <w:rPr>
          <w:rFonts w:ascii="Times New Roman CYR" w:hAnsi="Times New Roman CYR" w:cs="Times New Roman CYR"/>
          <w:sz w:val="28"/>
          <w:szCs w:val="28"/>
        </w:rPr>
        <w:t xml:space="preserve"> М.А. полагает, что э</w:t>
      </w:r>
      <w:r w:rsidR="000B4990">
        <w:rPr>
          <w:rFonts w:ascii="Times New Roman CYR" w:hAnsi="Times New Roman CYR" w:cs="Times New Roman CYR"/>
          <w:sz w:val="28"/>
          <w:szCs w:val="28"/>
        </w:rPr>
        <w:t>та модель состоит из таких компонентов:</w:t>
      </w:r>
    </w:p>
    <w:p w:rsidR="000B4990" w:rsidRDefault="000B4990"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занятий спортом, при этом процесс с подопечными должен быть систематическим и регулярным, целесообразно через день, при этом раз в неделю проводится на открытом воздухе;</w:t>
      </w:r>
    </w:p>
    <w:p w:rsidR="000B4990" w:rsidRDefault="000B4990"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мероприятия лечебно – оздоровительного характера, включающие в свой состав гимнастические упражнения, спортивные паузы, активные игровые процессы;</w:t>
      </w:r>
    </w:p>
    <w:p w:rsidR="000B4990" w:rsidRDefault="000B4990"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проведение спортивных торжеств, программы активно – развлекательного характера;</w:t>
      </w:r>
    </w:p>
    <w:p w:rsidR="000B4990" w:rsidRDefault="000B4990"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совершение ежедневных прогулок;</w:t>
      </w:r>
    </w:p>
    <w:p w:rsidR="000B4990" w:rsidRDefault="000B4990"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занятия гимнастическими упражнениями дома</w:t>
      </w:r>
      <w:r w:rsidR="0045361D" w:rsidRPr="0045361D">
        <w:rPr>
          <w:rFonts w:ascii="Times New Roman CYR" w:hAnsi="Times New Roman CYR" w:cs="Times New Roman CYR"/>
          <w:sz w:val="28"/>
          <w:szCs w:val="28"/>
        </w:rPr>
        <w:t xml:space="preserve"> [18, </w:t>
      </w:r>
      <w:r w:rsidR="0045361D">
        <w:rPr>
          <w:rFonts w:ascii="Times New Roman CYR" w:hAnsi="Times New Roman CYR" w:cs="Times New Roman CYR"/>
          <w:sz w:val="28"/>
          <w:szCs w:val="28"/>
          <w:lang w:val="en-US"/>
        </w:rPr>
        <w:t>c</w:t>
      </w:r>
      <w:r w:rsidR="0045361D" w:rsidRPr="0045361D">
        <w:rPr>
          <w:rFonts w:ascii="Times New Roman CYR" w:hAnsi="Times New Roman CYR" w:cs="Times New Roman CYR"/>
          <w:sz w:val="28"/>
          <w:szCs w:val="28"/>
        </w:rPr>
        <w:t>. 112]</w:t>
      </w:r>
      <w:r>
        <w:rPr>
          <w:rFonts w:ascii="Times New Roman CYR" w:hAnsi="Times New Roman CYR" w:cs="Times New Roman CYR"/>
          <w:sz w:val="28"/>
          <w:szCs w:val="28"/>
        </w:rPr>
        <w:t xml:space="preserve">. </w:t>
      </w:r>
    </w:p>
    <w:p w:rsidR="000B4990" w:rsidRDefault="000B4990"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0B4990" w:rsidRDefault="000B4990" w:rsidP="00C44960">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среди большого количества инструментов преподавания физической культуры игровым процессам отводится важное место, так как в процессе участия в игре дети получают навыки двигательной памяти, передаваемые старшими поколениями. </w:t>
      </w:r>
    </w:p>
    <w:p w:rsidR="00EF754A" w:rsidRDefault="00EF754A" w:rsidP="00EF754A">
      <w:pPr>
        <w:suppressAutoHyphens/>
        <w:spacing w:after="0" w:line="360" w:lineRule="auto"/>
        <w:ind w:firstLine="709"/>
        <w:jc w:val="both"/>
        <w:rPr>
          <w:rFonts w:ascii="Times New Roman" w:hAnsi="Times New Roman" w:cs="Times New Roman"/>
          <w:b/>
          <w:sz w:val="28"/>
          <w:szCs w:val="28"/>
        </w:rPr>
      </w:pPr>
    </w:p>
    <w:p w:rsidR="000B4990" w:rsidRPr="00EF754A" w:rsidRDefault="000B4990" w:rsidP="0045361D">
      <w:pPr>
        <w:pStyle w:val="1"/>
        <w:spacing w:before="0" w:line="360" w:lineRule="auto"/>
        <w:ind w:firstLine="709"/>
        <w:jc w:val="both"/>
        <w:rPr>
          <w:rFonts w:ascii="Times New Roman" w:hAnsi="Times New Roman" w:cs="Times New Roman"/>
          <w:color w:val="auto"/>
        </w:rPr>
      </w:pPr>
      <w:r w:rsidRPr="00EF754A">
        <w:rPr>
          <w:rFonts w:ascii="Times New Roman" w:hAnsi="Times New Roman" w:cs="Times New Roman"/>
          <w:color w:val="auto"/>
        </w:rPr>
        <w:t xml:space="preserve">1.2. Развитие </w:t>
      </w:r>
      <w:r w:rsidR="00EF754A">
        <w:rPr>
          <w:rFonts w:ascii="Times New Roman" w:hAnsi="Times New Roman" w:cs="Times New Roman"/>
          <w:color w:val="auto"/>
        </w:rPr>
        <w:t>ловкости</w:t>
      </w:r>
      <w:r w:rsidRPr="00EF754A">
        <w:rPr>
          <w:rFonts w:ascii="Times New Roman" w:hAnsi="Times New Roman" w:cs="Times New Roman"/>
          <w:color w:val="auto"/>
        </w:rPr>
        <w:t xml:space="preserve"> у детей </w:t>
      </w:r>
      <w:r w:rsidR="00EF754A">
        <w:rPr>
          <w:rFonts w:ascii="Times New Roman" w:hAnsi="Times New Roman" w:cs="Times New Roman"/>
          <w:color w:val="auto"/>
        </w:rPr>
        <w:t>до</w:t>
      </w:r>
      <w:r w:rsidRPr="00EF754A">
        <w:rPr>
          <w:rFonts w:ascii="Times New Roman" w:hAnsi="Times New Roman" w:cs="Times New Roman"/>
          <w:color w:val="auto"/>
        </w:rPr>
        <w:t>школьного возраста</w:t>
      </w:r>
    </w:p>
    <w:p w:rsidR="00EF754A" w:rsidRDefault="00EF754A" w:rsidP="000B4990">
      <w:pPr>
        <w:suppressAutoHyphens/>
        <w:spacing w:line="360" w:lineRule="auto"/>
        <w:ind w:firstLine="709"/>
        <w:jc w:val="both"/>
        <w:rPr>
          <w:rFonts w:ascii="Times New Roman CYR" w:hAnsi="Times New Roman CYR" w:cs="Times New Roman CYR"/>
          <w:sz w:val="28"/>
          <w:szCs w:val="28"/>
        </w:rPr>
      </w:pPr>
    </w:p>
    <w:p w:rsidR="000B4990" w:rsidRDefault="00AB18F8" w:rsidP="00EF754A">
      <w:pPr>
        <w:suppressAutoHyphens/>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Спатаева</w:t>
      </w:r>
      <w:proofErr w:type="spellEnd"/>
      <w:r>
        <w:rPr>
          <w:rFonts w:ascii="Times New Roman CYR" w:hAnsi="Times New Roman CYR" w:cs="Times New Roman CYR"/>
          <w:sz w:val="28"/>
          <w:szCs w:val="28"/>
        </w:rPr>
        <w:t xml:space="preserve"> М.Х. заявляет, что л</w:t>
      </w:r>
      <w:r w:rsidR="00EF754A">
        <w:rPr>
          <w:rFonts w:ascii="Times New Roman CYR" w:hAnsi="Times New Roman CYR" w:cs="Times New Roman CYR"/>
          <w:sz w:val="28"/>
          <w:szCs w:val="28"/>
        </w:rPr>
        <w:t>овкость</w:t>
      </w:r>
      <w:r w:rsidR="000B4990">
        <w:rPr>
          <w:rFonts w:ascii="Times New Roman CYR" w:hAnsi="Times New Roman CYR" w:cs="Times New Roman CYR"/>
          <w:sz w:val="28"/>
          <w:szCs w:val="28"/>
        </w:rPr>
        <w:t xml:space="preserve"> в качестве одного из качественных двигательных параметров подразумевает под собой возможность организма выполнить определенный акт при минимальных временных затратах с конкретной частотой с конкретным уровнем импульсов. Относительно выработки научных концепций и гипотез существует множество научных взглядов, при этом определенная группа ученых сходится во мнении, что </w:t>
      </w:r>
      <w:r w:rsidR="00EF754A">
        <w:rPr>
          <w:rFonts w:ascii="Times New Roman CYR" w:hAnsi="Times New Roman CYR" w:cs="Times New Roman CYR"/>
          <w:sz w:val="28"/>
          <w:szCs w:val="28"/>
        </w:rPr>
        <w:t>ловко</w:t>
      </w:r>
      <w:r w:rsidR="000B4990">
        <w:rPr>
          <w:rFonts w:ascii="Times New Roman CYR" w:hAnsi="Times New Roman CYR" w:cs="Times New Roman CYR"/>
          <w:sz w:val="28"/>
          <w:szCs w:val="28"/>
        </w:rPr>
        <w:t>сть определяется уровнем лабильности систем мышц и нервов. Представители другого течения считают, что зависит от продолжительности реакции процессов, происходящих в нервной системе, при этом современная наука показала, что быстрота определяется как многогранный параметр, зависящий от общего состояния организма</w:t>
      </w:r>
      <w:r w:rsidR="0045361D" w:rsidRPr="0045361D">
        <w:rPr>
          <w:rFonts w:ascii="Times New Roman CYR" w:hAnsi="Times New Roman CYR" w:cs="Times New Roman CYR"/>
          <w:sz w:val="28"/>
          <w:szCs w:val="28"/>
        </w:rPr>
        <w:t xml:space="preserve"> [19, </w:t>
      </w:r>
      <w:r w:rsidR="0045361D">
        <w:rPr>
          <w:rFonts w:ascii="Times New Roman CYR" w:hAnsi="Times New Roman CYR" w:cs="Times New Roman CYR"/>
          <w:sz w:val="28"/>
          <w:szCs w:val="28"/>
          <w:lang w:val="en-US"/>
        </w:rPr>
        <w:t>c</w:t>
      </w:r>
      <w:r w:rsidR="0045361D" w:rsidRPr="0045361D">
        <w:rPr>
          <w:rFonts w:ascii="Times New Roman CYR" w:hAnsi="Times New Roman CYR" w:cs="Times New Roman CYR"/>
          <w:sz w:val="28"/>
          <w:szCs w:val="28"/>
        </w:rPr>
        <w:t>. 9]</w:t>
      </w:r>
      <w:r w:rsidR="000B4990">
        <w:rPr>
          <w:rFonts w:ascii="Times New Roman CYR" w:hAnsi="Times New Roman CYR" w:cs="Times New Roman CYR"/>
          <w:sz w:val="28"/>
          <w:szCs w:val="28"/>
        </w:rPr>
        <w:t>.</w:t>
      </w:r>
    </w:p>
    <w:p w:rsidR="000B4990" w:rsidRPr="005E30E7" w:rsidRDefault="00AB18F8" w:rsidP="00EF754A">
      <w:pPr>
        <w:suppressAutoHyphens/>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Степаненкова</w:t>
      </w:r>
      <w:proofErr w:type="spellEnd"/>
      <w:r>
        <w:rPr>
          <w:rFonts w:ascii="Times New Roman CYR" w:hAnsi="Times New Roman CYR" w:cs="Times New Roman CYR"/>
          <w:sz w:val="28"/>
          <w:szCs w:val="28"/>
        </w:rPr>
        <w:t xml:space="preserve"> Э.Я. наблюдает следующее: г</w:t>
      </w:r>
      <w:r w:rsidR="000B4990">
        <w:rPr>
          <w:rFonts w:ascii="Times New Roman CYR" w:hAnsi="Times New Roman CYR" w:cs="Times New Roman CYR"/>
          <w:sz w:val="28"/>
          <w:szCs w:val="28"/>
        </w:rPr>
        <w:t xml:space="preserve">лавными формами, применяемыми для оценки </w:t>
      </w:r>
      <w:r w:rsidR="00EF754A">
        <w:rPr>
          <w:rFonts w:ascii="Times New Roman CYR" w:hAnsi="Times New Roman CYR" w:cs="Times New Roman CYR"/>
          <w:sz w:val="28"/>
          <w:szCs w:val="28"/>
        </w:rPr>
        <w:t>ловкости</w:t>
      </w:r>
      <w:r w:rsidR="000B4990">
        <w:rPr>
          <w:rFonts w:ascii="Times New Roman CYR" w:hAnsi="Times New Roman CYR" w:cs="Times New Roman CYR"/>
          <w:sz w:val="28"/>
          <w:szCs w:val="28"/>
        </w:rPr>
        <w:t xml:space="preserve"> организма, являются продолжительность ожидания реакции на изменение движения, временной промежуток, необходимый для осуществления одного акта действия, </w:t>
      </w:r>
      <w:proofErr w:type="gramStart"/>
      <w:r w:rsidR="000B4990">
        <w:rPr>
          <w:rFonts w:ascii="Times New Roman CYR" w:hAnsi="Times New Roman CYR" w:cs="Times New Roman CYR"/>
          <w:sz w:val="28"/>
          <w:szCs w:val="28"/>
        </w:rPr>
        <w:t>временный промежуток</w:t>
      </w:r>
      <w:proofErr w:type="gramEnd"/>
      <w:r w:rsidR="000B4990">
        <w:rPr>
          <w:rFonts w:ascii="Times New Roman CYR" w:hAnsi="Times New Roman CYR" w:cs="Times New Roman CYR"/>
          <w:sz w:val="28"/>
          <w:szCs w:val="28"/>
        </w:rPr>
        <w:t>, необходимый для осуществления акта действия с наибольшей частотой, временный промежуток, необходимый для реализации всего действия в комплексе</w:t>
      </w:r>
      <w:r w:rsidR="0045361D" w:rsidRPr="0045361D">
        <w:rPr>
          <w:rFonts w:ascii="Times New Roman CYR" w:hAnsi="Times New Roman CYR" w:cs="Times New Roman CYR"/>
          <w:sz w:val="28"/>
          <w:szCs w:val="28"/>
        </w:rPr>
        <w:t xml:space="preserve"> [20, </w:t>
      </w:r>
      <w:r w:rsidR="0045361D">
        <w:rPr>
          <w:rFonts w:ascii="Times New Roman CYR" w:hAnsi="Times New Roman CYR" w:cs="Times New Roman CYR"/>
          <w:sz w:val="28"/>
          <w:szCs w:val="28"/>
          <w:lang w:val="en-US"/>
        </w:rPr>
        <w:t>c</w:t>
      </w:r>
      <w:r w:rsidR="0045361D" w:rsidRPr="0045361D">
        <w:rPr>
          <w:rFonts w:ascii="Times New Roman CYR" w:hAnsi="Times New Roman CYR" w:cs="Times New Roman CYR"/>
          <w:sz w:val="28"/>
          <w:szCs w:val="28"/>
        </w:rPr>
        <w:t>. 221]</w:t>
      </w:r>
      <w:r w:rsidR="000B4990">
        <w:rPr>
          <w:rFonts w:ascii="Times New Roman CYR" w:hAnsi="Times New Roman CYR" w:cs="Times New Roman CYR"/>
          <w:sz w:val="28"/>
          <w:szCs w:val="28"/>
        </w:rPr>
        <w:t xml:space="preserve">.     </w:t>
      </w:r>
    </w:p>
    <w:p w:rsidR="000B4990" w:rsidRPr="000B4990" w:rsidRDefault="00AB18F8"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Филиппова С.О. отметила, что т</w:t>
      </w:r>
      <w:r w:rsidR="000B4990">
        <w:rPr>
          <w:rFonts w:ascii="Times New Roman CYR" w:hAnsi="Times New Roman CYR" w:cs="Times New Roman CYR"/>
          <w:sz w:val="28"/>
          <w:szCs w:val="28"/>
        </w:rPr>
        <w:t xml:space="preserve">акже определяют такое понятие </w:t>
      </w:r>
      <w:r w:rsidR="00EF754A">
        <w:rPr>
          <w:rFonts w:ascii="Times New Roman CYR" w:hAnsi="Times New Roman CYR" w:cs="Times New Roman CYR"/>
          <w:sz w:val="28"/>
          <w:szCs w:val="28"/>
        </w:rPr>
        <w:t>ловкости</w:t>
      </w:r>
      <w:r w:rsidR="000B4990">
        <w:rPr>
          <w:rFonts w:ascii="Times New Roman CYR" w:hAnsi="Times New Roman CYR" w:cs="Times New Roman CYR"/>
          <w:sz w:val="28"/>
          <w:szCs w:val="28"/>
        </w:rPr>
        <w:t xml:space="preserve"> как мгновенность старта акта действия (в спорте его синонимом является резкость), так как важную роль играет весь процесс движения, а не </w:t>
      </w:r>
      <w:r w:rsidR="000B4990">
        <w:rPr>
          <w:rFonts w:ascii="Times New Roman CYR" w:hAnsi="Times New Roman CYR" w:cs="Times New Roman CYR"/>
          <w:sz w:val="28"/>
          <w:szCs w:val="28"/>
        </w:rPr>
        <w:lastRenderedPageBreak/>
        <w:t>отдельные его фазы, так как его этапы могут дать только эпизодическ</w:t>
      </w:r>
      <w:r w:rsidR="00EF754A">
        <w:rPr>
          <w:rFonts w:ascii="Times New Roman CYR" w:hAnsi="Times New Roman CYR" w:cs="Times New Roman CYR"/>
          <w:sz w:val="28"/>
          <w:szCs w:val="28"/>
        </w:rPr>
        <w:t>ую картину о быстроте организма</w:t>
      </w:r>
      <w:r w:rsidR="0045361D" w:rsidRPr="0045361D">
        <w:rPr>
          <w:rFonts w:ascii="Times New Roman CYR" w:hAnsi="Times New Roman CYR" w:cs="Times New Roman CYR"/>
          <w:sz w:val="28"/>
          <w:szCs w:val="28"/>
        </w:rPr>
        <w:t xml:space="preserve"> [</w:t>
      </w:r>
      <w:r w:rsidR="004327C8" w:rsidRPr="004327C8">
        <w:rPr>
          <w:rFonts w:ascii="Times New Roman CYR" w:hAnsi="Times New Roman CYR" w:cs="Times New Roman CYR"/>
          <w:sz w:val="28"/>
          <w:szCs w:val="28"/>
        </w:rPr>
        <w:t xml:space="preserve">23, </w:t>
      </w:r>
      <w:r w:rsidR="004327C8">
        <w:rPr>
          <w:rFonts w:ascii="Times New Roman CYR" w:hAnsi="Times New Roman CYR" w:cs="Times New Roman CYR"/>
          <w:sz w:val="28"/>
          <w:szCs w:val="28"/>
          <w:lang w:val="en-US"/>
        </w:rPr>
        <w:t>c</w:t>
      </w:r>
      <w:r w:rsidR="004327C8" w:rsidRPr="004327C8">
        <w:rPr>
          <w:rFonts w:ascii="Times New Roman CYR" w:hAnsi="Times New Roman CYR" w:cs="Times New Roman CYR"/>
          <w:sz w:val="28"/>
          <w:szCs w:val="28"/>
        </w:rPr>
        <w:t>. 103</w:t>
      </w:r>
      <w:r w:rsidR="0045361D" w:rsidRPr="0045361D">
        <w:rPr>
          <w:rFonts w:ascii="Times New Roman CYR" w:hAnsi="Times New Roman CYR" w:cs="Times New Roman CYR"/>
          <w:sz w:val="28"/>
          <w:szCs w:val="28"/>
        </w:rPr>
        <w:t>]</w:t>
      </w:r>
      <w:r w:rsidR="000B4990" w:rsidRPr="00DE6010">
        <w:rPr>
          <w:rFonts w:ascii="Times New Roman CYR" w:hAnsi="Times New Roman CYR" w:cs="Times New Roman CYR"/>
          <w:sz w:val="28"/>
          <w:szCs w:val="28"/>
        </w:rPr>
        <w:t>.</w:t>
      </w:r>
    </w:p>
    <w:p w:rsidR="000B4990" w:rsidRDefault="00EF754A"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Ловкость</w:t>
      </w:r>
      <w:r w:rsidR="000B4990">
        <w:rPr>
          <w:rFonts w:ascii="Times New Roman CYR" w:hAnsi="Times New Roman CYR" w:cs="Times New Roman CYR"/>
          <w:sz w:val="28"/>
          <w:szCs w:val="28"/>
        </w:rPr>
        <w:t xml:space="preserve"> – показатель, который имеет свои особенности отражения в различных сторонах жизни каждого человека, в качестве примера можно вспомнить профессиональную деятельность</w:t>
      </w:r>
      <w:r w:rsidR="000B4990" w:rsidRPr="00DE6010">
        <w:rPr>
          <w:rFonts w:ascii="Times New Roman CYR" w:hAnsi="Times New Roman CYR" w:cs="Times New Roman CYR"/>
          <w:sz w:val="28"/>
          <w:szCs w:val="28"/>
        </w:rPr>
        <w:t>.</w:t>
      </w:r>
      <w:r w:rsidR="000B4990">
        <w:rPr>
          <w:rFonts w:ascii="Times New Roman CYR" w:hAnsi="Times New Roman CYR" w:cs="Times New Roman CYR"/>
          <w:sz w:val="28"/>
          <w:szCs w:val="28"/>
        </w:rPr>
        <w:t xml:space="preserve">      </w:t>
      </w:r>
    </w:p>
    <w:p w:rsidR="000B4990" w:rsidRDefault="000B4990"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Скорость двигательного акта находится под воздействием степени развития нервной системы, посылающей сигналы группе мышц, а также организует и управляет комплексом действий. Эта характеристика напрямую определяется уровнем мастерства владения приемами, силовых качеств и гибкости мышечной системы, а при выполнении занятий долгое время и от степени выносливости организма</w:t>
      </w:r>
      <w:r w:rsidR="004327C8" w:rsidRPr="004327C8">
        <w:rPr>
          <w:rFonts w:ascii="Times New Roman CYR" w:hAnsi="Times New Roman CYR" w:cs="Times New Roman CYR"/>
          <w:sz w:val="28"/>
          <w:szCs w:val="28"/>
        </w:rPr>
        <w:t xml:space="preserve"> [26, </w:t>
      </w:r>
      <w:r w:rsidR="004327C8">
        <w:rPr>
          <w:rFonts w:ascii="Times New Roman CYR" w:hAnsi="Times New Roman CYR" w:cs="Times New Roman CYR"/>
          <w:sz w:val="28"/>
          <w:szCs w:val="28"/>
          <w:lang w:val="en-US"/>
        </w:rPr>
        <w:t>c</w:t>
      </w:r>
      <w:r w:rsidR="004327C8" w:rsidRPr="004327C8">
        <w:rPr>
          <w:rFonts w:ascii="Times New Roman CYR" w:hAnsi="Times New Roman CYR" w:cs="Times New Roman CYR"/>
          <w:sz w:val="28"/>
          <w:szCs w:val="28"/>
        </w:rPr>
        <w:t>. 54]</w:t>
      </w:r>
      <w:r>
        <w:rPr>
          <w:rFonts w:ascii="Times New Roman CYR" w:hAnsi="Times New Roman CYR" w:cs="Times New Roman CYR"/>
          <w:sz w:val="28"/>
          <w:szCs w:val="28"/>
        </w:rPr>
        <w:t>.</w:t>
      </w:r>
    </w:p>
    <w:p w:rsidR="000B4990" w:rsidRPr="005B6DFB" w:rsidRDefault="000B0281"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Ловкость</w:t>
      </w:r>
      <w:r w:rsidR="000B4990">
        <w:rPr>
          <w:rFonts w:ascii="Times New Roman CYR" w:hAnsi="Times New Roman CYR" w:cs="Times New Roman CYR"/>
          <w:sz w:val="28"/>
          <w:szCs w:val="28"/>
        </w:rPr>
        <w:t xml:space="preserve"> нужна для создания и улучшения комплекс</w:t>
      </w:r>
      <w:r>
        <w:rPr>
          <w:rFonts w:ascii="Times New Roman CYR" w:hAnsi="Times New Roman CYR" w:cs="Times New Roman CYR"/>
          <w:sz w:val="28"/>
          <w:szCs w:val="28"/>
        </w:rPr>
        <w:t>а</w:t>
      </w:r>
      <w:r w:rsidR="000B4990">
        <w:rPr>
          <w:rFonts w:ascii="Times New Roman CYR" w:hAnsi="Times New Roman CYR" w:cs="Times New Roman CYR"/>
          <w:sz w:val="28"/>
          <w:szCs w:val="28"/>
        </w:rPr>
        <w:t xml:space="preserve"> движений для занятия бегом, метанием, в активных игровых процессах, для высоких результатов в спортивной деятельности, это качество создает условия для адекватного реагирования в динамично</w:t>
      </w:r>
      <w:r>
        <w:rPr>
          <w:rFonts w:ascii="Times New Roman CYR" w:hAnsi="Times New Roman CYR" w:cs="Times New Roman CYR"/>
          <w:sz w:val="28"/>
          <w:szCs w:val="28"/>
        </w:rPr>
        <w:t xml:space="preserve"> переменчивой внешней среде</w:t>
      </w:r>
      <w:r w:rsidR="000B4990" w:rsidRPr="005B6DFB">
        <w:rPr>
          <w:rFonts w:ascii="Times New Roman CYR" w:hAnsi="Times New Roman CYR" w:cs="Times New Roman CYR"/>
          <w:sz w:val="28"/>
          <w:szCs w:val="28"/>
        </w:rPr>
        <w:t>.</w:t>
      </w:r>
    </w:p>
    <w:p w:rsidR="000B4990" w:rsidRDefault="00AB18F8"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Столяренко Л.Д. в своем исследовании заметил, что у</w:t>
      </w:r>
      <w:r w:rsidR="000B4990" w:rsidRPr="005B6DFB">
        <w:rPr>
          <w:rFonts w:ascii="Times New Roman CYR" w:hAnsi="Times New Roman CYR" w:cs="Times New Roman CYR"/>
          <w:sz w:val="28"/>
          <w:szCs w:val="28"/>
        </w:rPr>
        <w:t xml:space="preserve">ченикам </w:t>
      </w:r>
      <w:r w:rsidR="000B4990">
        <w:rPr>
          <w:rFonts w:ascii="Times New Roman CYR" w:hAnsi="Times New Roman CYR" w:cs="Times New Roman CYR"/>
          <w:sz w:val="28"/>
          <w:szCs w:val="28"/>
        </w:rPr>
        <w:t>специфично влечение к активным действиям, что определено характеристиками их состояния здоровья, их нервно – сосудистой системой, находящейся под воздействием эмоций, высокой скоростью изменений механизмов возбуждения и торможения. Природное влечение младших школьников к коротким динамичным действиям с высокой скоростью необходимо поддерживать, акцентируя их внимание на различных занятиях для развития скорости, увлекательные задачи</w:t>
      </w:r>
      <w:r w:rsidR="004327C8" w:rsidRPr="004327C8">
        <w:rPr>
          <w:rFonts w:ascii="Times New Roman CYR" w:hAnsi="Times New Roman CYR" w:cs="Times New Roman CYR"/>
          <w:sz w:val="28"/>
          <w:szCs w:val="28"/>
        </w:rPr>
        <w:t xml:space="preserve"> [21, </w:t>
      </w:r>
      <w:r w:rsidR="004327C8">
        <w:rPr>
          <w:rFonts w:ascii="Times New Roman CYR" w:hAnsi="Times New Roman CYR" w:cs="Times New Roman CYR"/>
          <w:sz w:val="28"/>
          <w:szCs w:val="28"/>
          <w:lang w:val="en-US"/>
        </w:rPr>
        <w:t>c</w:t>
      </w:r>
      <w:r w:rsidR="004327C8" w:rsidRPr="004327C8">
        <w:rPr>
          <w:rFonts w:ascii="Times New Roman CYR" w:hAnsi="Times New Roman CYR" w:cs="Times New Roman CYR"/>
          <w:sz w:val="28"/>
          <w:szCs w:val="28"/>
        </w:rPr>
        <w:t>. 117]</w:t>
      </w:r>
      <w:r w:rsidR="000B4990">
        <w:rPr>
          <w:rFonts w:ascii="Times New Roman CYR" w:hAnsi="Times New Roman CYR" w:cs="Times New Roman CYR"/>
          <w:sz w:val="28"/>
          <w:szCs w:val="28"/>
        </w:rPr>
        <w:t>.</w:t>
      </w:r>
    </w:p>
    <w:p w:rsidR="000B4990" w:rsidRDefault="000B4990"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Концептуальные цели совершенствования навыков </w:t>
      </w:r>
      <w:r w:rsidR="000B0281">
        <w:rPr>
          <w:rFonts w:ascii="Times New Roman CYR" w:hAnsi="Times New Roman CYR" w:cs="Times New Roman CYR"/>
          <w:sz w:val="28"/>
          <w:szCs w:val="28"/>
        </w:rPr>
        <w:t>ловкости</w:t>
      </w:r>
      <w:r>
        <w:rPr>
          <w:rFonts w:ascii="Times New Roman CYR" w:hAnsi="Times New Roman CYR" w:cs="Times New Roman CYR"/>
          <w:sz w:val="28"/>
          <w:szCs w:val="28"/>
        </w:rPr>
        <w:t xml:space="preserve"> определила воспитатель </w:t>
      </w:r>
      <w:proofErr w:type="spellStart"/>
      <w:r w:rsidR="00AB18F8">
        <w:rPr>
          <w:rFonts w:ascii="Times New Roman CYR" w:hAnsi="Times New Roman CYR" w:cs="Times New Roman CYR"/>
          <w:sz w:val="28"/>
          <w:szCs w:val="28"/>
        </w:rPr>
        <w:t>Рунова</w:t>
      </w:r>
      <w:proofErr w:type="spellEnd"/>
      <w:r w:rsidR="00AB18F8">
        <w:rPr>
          <w:rFonts w:ascii="Times New Roman CYR" w:hAnsi="Times New Roman CYR" w:cs="Times New Roman CYR"/>
          <w:sz w:val="28"/>
          <w:szCs w:val="28"/>
        </w:rPr>
        <w:t xml:space="preserve"> М.А.</w:t>
      </w:r>
      <w:r>
        <w:rPr>
          <w:rFonts w:ascii="Times New Roman CYR" w:hAnsi="Times New Roman CYR" w:cs="Times New Roman CYR"/>
          <w:sz w:val="28"/>
          <w:szCs w:val="28"/>
        </w:rPr>
        <w:t>:</w:t>
      </w:r>
    </w:p>
    <w:p w:rsidR="000B4990" w:rsidRDefault="000B4990"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развивать в высоком темпе действия на старте их выполнения, способность быстрой реакции на раздражитель;</w:t>
      </w:r>
    </w:p>
    <w:p w:rsidR="000B4990" w:rsidRPr="005B6DFB" w:rsidRDefault="000B4990"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формировать умение поддерж</w:t>
      </w:r>
      <w:r w:rsidR="000B0281">
        <w:rPr>
          <w:rFonts w:ascii="Times New Roman CYR" w:hAnsi="Times New Roman CYR" w:cs="Times New Roman CYR"/>
          <w:sz w:val="28"/>
          <w:szCs w:val="28"/>
        </w:rPr>
        <w:t>ивать высокую ловкость действий</w:t>
      </w:r>
      <w:r w:rsidR="004327C8" w:rsidRPr="004327C8">
        <w:rPr>
          <w:rFonts w:ascii="Times New Roman CYR" w:hAnsi="Times New Roman CYR" w:cs="Times New Roman CYR"/>
          <w:sz w:val="28"/>
          <w:szCs w:val="28"/>
        </w:rPr>
        <w:t xml:space="preserve"> [18, </w:t>
      </w:r>
      <w:r w:rsidR="004327C8">
        <w:rPr>
          <w:rFonts w:ascii="Times New Roman CYR" w:hAnsi="Times New Roman CYR" w:cs="Times New Roman CYR"/>
          <w:sz w:val="28"/>
          <w:szCs w:val="28"/>
          <w:lang w:val="en-US"/>
        </w:rPr>
        <w:t>c</w:t>
      </w:r>
      <w:r w:rsidR="004327C8" w:rsidRPr="004327C8">
        <w:rPr>
          <w:rFonts w:ascii="Times New Roman CYR" w:hAnsi="Times New Roman CYR" w:cs="Times New Roman CYR"/>
          <w:sz w:val="28"/>
          <w:szCs w:val="28"/>
        </w:rPr>
        <w:t>. 138]</w:t>
      </w:r>
      <w:r>
        <w:rPr>
          <w:rFonts w:ascii="Times New Roman CYR" w:hAnsi="Times New Roman CYR" w:cs="Times New Roman CYR"/>
          <w:sz w:val="28"/>
          <w:szCs w:val="28"/>
        </w:rPr>
        <w:t xml:space="preserve">.    </w:t>
      </w:r>
    </w:p>
    <w:p w:rsidR="000B4990" w:rsidRDefault="00AB18F8"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Кожухова Н. отметила, что н</w:t>
      </w:r>
      <w:r w:rsidR="000B4990" w:rsidRPr="00F16758">
        <w:rPr>
          <w:rFonts w:ascii="Times New Roman CYR" w:hAnsi="Times New Roman CYR" w:cs="Times New Roman CYR"/>
          <w:sz w:val="28"/>
          <w:szCs w:val="28"/>
        </w:rPr>
        <w:t xml:space="preserve">емного </w:t>
      </w:r>
      <w:r w:rsidR="000B4990">
        <w:rPr>
          <w:rFonts w:ascii="Times New Roman CYR" w:hAnsi="Times New Roman CYR" w:cs="Times New Roman CYR"/>
          <w:sz w:val="28"/>
          <w:szCs w:val="28"/>
        </w:rPr>
        <w:t>отличную трактовку рассматривают в спо</w:t>
      </w:r>
      <w:r w:rsidR="000B0281">
        <w:rPr>
          <w:rFonts w:ascii="Times New Roman CYR" w:hAnsi="Times New Roman CYR" w:cs="Times New Roman CYR"/>
          <w:sz w:val="28"/>
          <w:szCs w:val="28"/>
        </w:rPr>
        <w:t>собах совершенствования ловкости</w:t>
      </w:r>
      <w:r w:rsidR="000B4990">
        <w:rPr>
          <w:rFonts w:ascii="Times New Roman CYR" w:hAnsi="Times New Roman CYR" w:cs="Times New Roman CYR"/>
          <w:sz w:val="28"/>
          <w:szCs w:val="28"/>
        </w:rPr>
        <w:t>:</w:t>
      </w:r>
    </w:p>
    <w:p w:rsidR="000B4990" w:rsidRDefault="000B4990"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комплексное улучшение </w:t>
      </w:r>
      <w:r w:rsidR="000B0281">
        <w:rPr>
          <w:rFonts w:ascii="Times New Roman CYR" w:hAnsi="Times New Roman CYR" w:cs="Times New Roman CYR"/>
          <w:sz w:val="28"/>
          <w:szCs w:val="28"/>
        </w:rPr>
        <w:t>ловко</w:t>
      </w:r>
      <w:r>
        <w:rPr>
          <w:rFonts w:ascii="Times New Roman CYR" w:hAnsi="Times New Roman CYR" w:cs="Times New Roman CYR"/>
          <w:sz w:val="28"/>
          <w:szCs w:val="28"/>
        </w:rPr>
        <w:t>сти в конкретных комплексах упражнений;</w:t>
      </w:r>
    </w:p>
    <w:p w:rsidR="000B4990" w:rsidRDefault="000B4990"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улучшение причин, в</w:t>
      </w:r>
      <w:r w:rsidR="000B0281">
        <w:rPr>
          <w:rFonts w:ascii="Times New Roman CYR" w:hAnsi="Times New Roman CYR" w:cs="Times New Roman CYR"/>
          <w:sz w:val="28"/>
          <w:szCs w:val="28"/>
        </w:rPr>
        <w:t>лияющих на формирование ловкости</w:t>
      </w:r>
      <w:r w:rsidR="004327C8" w:rsidRPr="004327C8">
        <w:rPr>
          <w:rFonts w:ascii="Times New Roman CYR" w:hAnsi="Times New Roman CYR" w:cs="Times New Roman CYR"/>
          <w:sz w:val="28"/>
          <w:szCs w:val="28"/>
        </w:rPr>
        <w:t xml:space="preserve"> [10, </w:t>
      </w:r>
      <w:r w:rsidR="004327C8">
        <w:rPr>
          <w:rFonts w:ascii="Times New Roman CYR" w:hAnsi="Times New Roman CYR" w:cs="Times New Roman CYR"/>
          <w:sz w:val="28"/>
          <w:szCs w:val="28"/>
          <w:lang w:val="en-US"/>
        </w:rPr>
        <w:t>c</w:t>
      </w:r>
      <w:r w:rsidR="004327C8" w:rsidRPr="004327C8">
        <w:rPr>
          <w:rFonts w:ascii="Times New Roman CYR" w:hAnsi="Times New Roman CYR" w:cs="Times New Roman CYR"/>
          <w:sz w:val="28"/>
          <w:szCs w:val="28"/>
        </w:rPr>
        <w:t>. 52]</w:t>
      </w:r>
      <w:r>
        <w:rPr>
          <w:rFonts w:ascii="Times New Roman CYR" w:hAnsi="Times New Roman CYR" w:cs="Times New Roman CYR"/>
          <w:sz w:val="28"/>
          <w:szCs w:val="28"/>
        </w:rPr>
        <w:t>.</w:t>
      </w:r>
    </w:p>
    <w:p w:rsidR="000B4990" w:rsidRDefault="006F407E"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Доронина М.А. утверждает, что </w:t>
      </w:r>
      <w:proofErr w:type="gramStart"/>
      <w:r>
        <w:rPr>
          <w:rFonts w:ascii="Times New Roman CYR" w:hAnsi="Times New Roman CYR" w:cs="Times New Roman CYR"/>
          <w:sz w:val="28"/>
          <w:szCs w:val="28"/>
        </w:rPr>
        <w:t>с</w:t>
      </w:r>
      <w:r w:rsidR="000B4990">
        <w:rPr>
          <w:rFonts w:ascii="Times New Roman CYR" w:hAnsi="Times New Roman CYR" w:cs="Times New Roman CYR"/>
          <w:sz w:val="28"/>
          <w:szCs w:val="28"/>
        </w:rPr>
        <w:t xml:space="preserve">оставляя набор занятий для улучшения </w:t>
      </w:r>
      <w:r w:rsidR="000B0281">
        <w:rPr>
          <w:rFonts w:ascii="Times New Roman CYR" w:hAnsi="Times New Roman CYR" w:cs="Times New Roman CYR"/>
          <w:sz w:val="28"/>
          <w:szCs w:val="28"/>
        </w:rPr>
        <w:t xml:space="preserve">ловкости </w:t>
      </w:r>
      <w:r w:rsidR="000B4990">
        <w:rPr>
          <w:rFonts w:ascii="Times New Roman CYR" w:hAnsi="Times New Roman CYR" w:cs="Times New Roman CYR"/>
          <w:sz w:val="28"/>
          <w:szCs w:val="28"/>
        </w:rPr>
        <w:t>рассматривают</w:t>
      </w:r>
      <w:proofErr w:type="gramEnd"/>
      <w:r w:rsidR="000B4990">
        <w:rPr>
          <w:rFonts w:ascii="Times New Roman CYR" w:hAnsi="Times New Roman CYR" w:cs="Times New Roman CYR"/>
          <w:sz w:val="28"/>
          <w:szCs w:val="28"/>
        </w:rPr>
        <w:t xml:space="preserve"> соответствие таким стандартам:</w:t>
      </w:r>
    </w:p>
    <w:p w:rsidR="000B4990" w:rsidRDefault="000B4990"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определенное действие детьми приобретается и осваивается медленно, так как все их внимание и потенциал будет применяться ради обучения процессу, а не улучшению качества его выполнения;</w:t>
      </w:r>
    </w:p>
    <w:p w:rsidR="000B4990" w:rsidRDefault="000B4990"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длительность занятий незначительна для предотвращения переутомления и сокращения темпа выполнения;</w:t>
      </w:r>
    </w:p>
    <w:p w:rsidR="000B4990" w:rsidRDefault="000B4990"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необходимо исключать монотонность в занятиях, при этом рекомендуется их выполнять, варьируя скорость, интенсивность, сложность, в то же время нужно избегать длительного выполнения действия в максимально высоком темпе;</w:t>
      </w:r>
    </w:p>
    <w:p w:rsidR="000B4990" w:rsidRPr="00F16758" w:rsidRDefault="000B4990"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занятия необходимо выполнять на начальной стадии отдыха, поскольку в тот момент дети максимально сконцентриров</w:t>
      </w:r>
      <w:r w:rsidR="000B0281">
        <w:rPr>
          <w:rFonts w:ascii="Times New Roman CYR" w:hAnsi="Times New Roman CYR" w:cs="Times New Roman CYR"/>
          <w:sz w:val="28"/>
          <w:szCs w:val="28"/>
        </w:rPr>
        <w:t xml:space="preserve">аны и не устали от </w:t>
      </w:r>
      <w:proofErr w:type="gramStart"/>
      <w:r w:rsidR="000B0281">
        <w:rPr>
          <w:rFonts w:ascii="Times New Roman CYR" w:hAnsi="Times New Roman CYR" w:cs="Times New Roman CYR"/>
          <w:sz w:val="28"/>
          <w:szCs w:val="28"/>
        </w:rPr>
        <w:t>активных</w:t>
      </w:r>
      <w:proofErr w:type="gramEnd"/>
      <w:r w:rsidR="000B0281">
        <w:rPr>
          <w:rFonts w:ascii="Times New Roman CYR" w:hAnsi="Times New Roman CYR" w:cs="Times New Roman CYR"/>
          <w:sz w:val="28"/>
          <w:szCs w:val="28"/>
        </w:rPr>
        <w:t xml:space="preserve"> </w:t>
      </w:r>
      <w:r w:rsidR="004327C8" w:rsidRPr="004327C8">
        <w:rPr>
          <w:rFonts w:ascii="Times New Roman CYR" w:hAnsi="Times New Roman CYR" w:cs="Times New Roman CYR"/>
          <w:sz w:val="28"/>
          <w:szCs w:val="28"/>
        </w:rPr>
        <w:t xml:space="preserve">[7, </w:t>
      </w:r>
      <w:r w:rsidR="004327C8">
        <w:rPr>
          <w:rFonts w:ascii="Times New Roman CYR" w:hAnsi="Times New Roman CYR" w:cs="Times New Roman CYR"/>
          <w:sz w:val="28"/>
          <w:szCs w:val="28"/>
          <w:lang w:val="en-US"/>
        </w:rPr>
        <w:t>c</w:t>
      </w:r>
      <w:r w:rsidR="004327C8" w:rsidRPr="004327C8">
        <w:rPr>
          <w:rFonts w:ascii="Times New Roman CYR" w:hAnsi="Times New Roman CYR" w:cs="Times New Roman CYR"/>
          <w:sz w:val="28"/>
          <w:szCs w:val="28"/>
        </w:rPr>
        <w:t>. 13]</w:t>
      </w:r>
      <w:r w:rsidRPr="008B4AFB">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0B4990" w:rsidRDefault="000B4990"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методике развития </w:t>
      </w:r>
      <w:r w:rsidR="000B0281">
        <w:rPr>
          <w:rFonts w:ascii="Times New Roman CYR" w:hAnsi="Times New Roman CYR" w:cs="Times New Roman CYR"/>
          <w:sz w:val="28"/>
          <w:szCs w:val="28"/>
        </w:rPr>
        <w:t>ловкости</w:t>
      </w:r>
      <w:r>
        <w:rPr>
          <w:rFonts w:ascii="Times New Roman CYR" w:hAnsi="Times New Roman CYR" w:cs="Times New Roman CYR"/>
          <w:sz w:val="28"/>
          <w:szCs w:val="28"/>
        </w:rPr>
        <w:t xml:space="preserve"> предлагаются следующие упражнения.</w:t>
      </w:r>
    </w:p>
    <w:p w:rsidR="000B4990" w:rsidRDefault="006F407E"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Вавилова Е.Н. отмечает, что д</w:t>
      </w:r>
      <w:r w:rsidR="000B4990">
        <w:rPr>
          <w:rFonts w:ascii="Times New Roman CYR" w:hAnsi="Times New Roman CYR" w:cs="Times New Roman CYR"/>
          <w:sz w:val="28"/>
          <w:szCs w:val="28"/>
        </w:rPr>
        <w:t xml:space="preserve">ля развития </w:t>
      </w:r>
      <w:r w:rsidR="000B0281">
        <w:rPr>
          <w:rFonts w:ascii="Times New Roman CYR" w:hAnsi="Times New Roman CYR" w:cs="Times New Roman CYR"/>
          <w:sz w:val="28"/>
          <w:szCs w:val="28"/>
        </w:rPr>
        <w:t>ловкости</w:t>
      </w:r>
      <w:r w:rsidR="000B4990">
        <w:rPr>
          <w:rFonts w:ascii="Times New Roman CYR" w:hAnsi="Times New Roman CYR" w:cs="Times New Roman CYR"/>
          <w:sz w:val="28"/>
          <w:szCs w:val="28"/>
        </w:rPr>
        <w:t xml:space="preserve"> используются:</w:t>
      </w:r>
    </w:p>
    <w:p w:rsidR="000B4990" w:rsidRDefault="000B4990"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«старты из разных исходных положений: стоя, сидя, лёжа, спиной назад, из упора на коленях;</w:t>
      </w:r>
    </w:p>
    <w:p w:rsidR="000B4990" w:rsidRDefault="000B4990"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чередование основных движений: ходьба – прыжки, прыжки – приседания.</w:t>
      </w:r>
    </w:p>
    <w:p w:rsidR="000B4990" w:rsidRDefault="000B4990"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изменение направления движений при ходьбе и беге по сигналу.</w:t>
      </w:r>
    </w:p>
    <w:p w:rsidR="000B4990" w:rsidRDefault="000B4990"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изменение интенсивности движений: ходьба – бег интенсивный, бег медленный – бег с ускорением</w:t>
      </w:r>
      <w:r w:rsidR="000B0281">
        <w:rPr>
          <w:rFonts w:ascii="Times New Roman CYR" w:hAnsi="Times New Roman CYR" w:cs="Times New Roman CYR"/>
          <w:sz w:val="28"/>
          <w:szCs w:val="28"/>
        </w:rPr>
        <w:t>»</w:t>
      </w:r>
      <w:r w:rsidR="004327C8" w:rsidRPr="004327C8">
        <w:rPr>
          <w:rFonts w:ascii="Times New Roman CYR" w:hAnsi="Times New Roman CYR" w:cs="Times New Roman CYR"/>
          <w:sz w:val="28"/>
          <w:szCs w:val="28"/>
        </w:rPr>
        <w:t xml:space="preserve"> [2, </w:t>
      </w:r>
      <w:r w:rsidR="004327C8">
        <w:rPr>
          <w:rFonts w:ascii="Times New Roman CYR" w:hAnsi="Times New Roman CYR" w:cs="Times New Roman CYR"/>
          <w:sz w:val="28"/>
          <w:szCs w:val="28"/>
          <w:lang w:val="en-US"/>
        </w:rPr>
        <w:t>c</w:t>
      </w:r>
      <w:r w:rsidR="004327C8" w:rsidRPr="004327C8">
        <w:rPr>
          <w:rFonts w:ascii="Times New Roman CYR" w:hAnsi="Times New Roman CYR" w:cs="Times New Roman CYR"/>
          <w:sz w:val="28"/>
          <w:szCs w:val="28"/>
        </w:rPr>
        <w:t>. 74]</w:t>
      </w:r>
      <w:r>
        <w:rPr>
          <w:rFonts w:ascii="Times New Roman CYR" w:hAnsi="Times New Roman CYR" w:cs="Times New Roman CYR"/>
          <w:sz w:val="28"/>
          <w:szCs w:val="28"/>
        </w:rPr>
        <w:t>.</w:t>
      </w:r>
    </w:p>
    <w:p w:rsidR="000B4990" w:rsidRDefault="004534D0"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Бауэр О.П. полагает, что д</w:t>
      </w:r>
      <w:r w:rsidR="000B4990">
        <w:rPr>
          <w:rFonts w:ascii="Times New Roman CYR" w:hAnsi="Times New Roman CYR" w:cs="Times New Roman CYR"/>
          <w:sz w:val="28"/>
          <w:szCs w:val="28"/>
        </w:rPr>
        <w:t>ля развития способности в короткое время увеличивать темп движения используется:</w:t>
      </w:r>
    </w:p>
    <w:p w:rsidR="000B4990" w:rsidRDefault="000B4990"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«бег в максимальном темпе на дистанции 20–25–30м 5–6 раз;</w:t>
      </w:r>
    </w:p>
    <w:p w:rsidR="000B4990" w:rsidRDefault="000B4990"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бег с высоким подниманием бедра, отведением голени назад;</w:t>
      </w:r>
    </w:p>
    <w:p w:rsidR="000B4990" w:rsidRDefault="000B4990"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бег с ускорением.</w:t>
      </w:r>
    </w:p>
    <w:p w:rsidR="000B4990" w:rsidRDefault="000B4990"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развития умения приспосабливать и регулировать длину бегового шага применяют:</w:t>
      </w:r>
    </w:p>
    <w:p w:rsidR="000B4990" w:rsidRDefault="000B4990"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бег с перешагиванием через гимнастические палки, уложенные на разном расстоянии (одинаковом, увеличенном, уменьшенном);</w:t>
      </w:r>
    </w:p>
    <w:p w:rsidR="000B4990" w:rsidRDefault="000B4990"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бег с крестным шагом по обручам</w:t>
      </w:r>
      <w:r w:rsidR="000B0281">
        <w:rPr>
          <w:rFonts w:ascii="Times New Roman CYR" w:hAnsi="Times New Roman CYR" w:cs="Times New Roman CYR"/>
          <w:sz w:val="28"/>
          <w:szCs w:val="28"/>
        </w:rPr>
        <w:t>»</w:t>
      </w:r>
      <w:r w:rsidR="004327C8" w:rsidRPr="004327C8">
        <w:rPr>
          <w:rFonts w:ascii="Times New Roman CYR" w:hAnsi="Times New Roman CYR" w:cs="Times New Roman CYR"/>
          <w:sz w:val="28"/>
          <w:szCs w:val="28"/>
        </w:rPr>
        <w:t xml:space="preserve"> [1, </w:t>
      </w:r>
      <w:r w:rsidR="004327C8">
        <w:rPr>
          <w:rFonts w:ascii="Times New Roman CYR" w:hAnsi="Times New Roman CYR" w:cs="Times New Roman CYR"/>
          <w:sz w:val="28"/>
          <w:szCs w:val="28"/>
          <w:lang w:val="en-US"/>
        </w:rPr>
        <w:t>c</w:t>
      </w:r>
      <w:r w:rsidR="004327C8" w:rsidRPr="004327C8">
        <w:rPr>
          <w:rFonts w:ascii="Times New Roman CYR" w:hAnsi="Times New Roman CYR" w:cs="Times New Roman CYR"/>
          <w:sz w:val="28"/>
          <w:szCs w:val="28"/>
        </w:rPr>
        <w:t>. 332]</w:t>
      </w:r>
      <w:r>
        <w:rPr>
          <w:rFonts w:ascii="Times New Roman CYR" w:hAnsi="Times New Roman CYR" w:cs="Times New Roman CYR"/>
          <w:sz w:val="28"/>
          <w:szCs w:val="28"/>
        </w:rPr>
        <w:t>.</w:t>
      </w:r>
    </w:p>
    <w:p w:rsidR="000B4990" w:rsidRDefault="000B4990" w:rsidP="00EF754A">
      <w:pPr>
        <w:suppressAutoHyphens/>
        <w:spacing w:after="0" w:line="360" w:lineRule="auto"/>
        <w:ind w:firstLine="709"/>
        <w:jc w:val="both"/>
        <w:rPr>
          <w:rFonts w:ascii="Times New Roman CYR" w:hAnsi="Times New Roman CYR" w:cs="Times New Roman CYR"/>
          <w:sz w:val="28"/>
          <w:szCs w:val="28"/>
        </w:rPr>
      </w:pPr>
      <w:r w:rsidRPr="000526ED">
        <w:rPr>
          <w:rFonts w:ascii="Times New Roman CYR" w:hAnsi="Times New Roman CYR" w:cs="Times New Roman CYR"/>
          <w:sz w:val="28"/>
          <w:szCs w:val="28"/>
        </w:rPr>
        <w:t>Из методов упражнения преимущество отдается целостному методу. Расчлененный метод имеет вспомога</w:t>
      </w:r>
      <w:r w:rsidRPr="000526ED">
        <w:rPr>
          <w:rFonts w:ascii="Times New Roman CYR" w:hAnsi="Times New Roman CYR" w:cs="Times New Roman CYR"/>
          <w:sz w:val="28"/>
          <w:szCs w:val="28"/>
        </w:rPr>
        <w:softHyphen/>
        <w:t xml:space="preserve">тельное значение. При объяснении двигательного задания необходимо, чтобы дети правильно понимали, что и как делать. </w:t>
      </w:r>
    </w:p>
    <w:p w:rsidR="000B4990" w:rsidRDefault="000B4990" w:rsidP="00EF754A">
      <w:pPr>
        <w:suppressAutoHyphens/>
        <w:spacing w:after="0" w:line="360" w:lineRule="auto"/>
        <w:ind w:firstLine="709"/>
        <w:jc w:val="both"/>
        <w:rPr>
          <w:rFonts w:ascii="Times New Roman CYR" w:hAnsi="Times New Roman CYR" w:cs="Times New Roman CYR"/>
          <w:sz w:val="28"/>
          <w:szCs w:val="28"/>
        </w:rPr>
      </w:pPr>
      <w:r w:rsidRPr="000526ED">
        <w:rPr>
          <w:rFonts w:ascii="Times New Roman CYR" w:hAnsi="Times New Roman CYR" w:cs="Times New Roman CYR"/>
          <w:sz w:val="28"/>
          <w:szCs w:val="28"/>
        </w:rPr>
        <w:t>Поэтому двигательная задача должна ста</w:t>
      </w:r>
      <w:r w:rsidRPr="000526ED">
        <w:rPr>
          <w:rFonts w:ascii="Times New Roman CYR" w:hAnsi="Times New Roman CYR" w:cs="Times New Roman CYR"/>
          <w:sz w:val="28"/>
          <w:szCs w:val="28"/>
        </w:rPr>
        <w:softHyphen/>
        <w:t>виться в конкретной форме: например, поймать, попасть в кольцо и т.д.</w:t>
      </w:r>
      <w:r w:rsidR="004327C8" w:rsidRPr="004327C8">
        <w:rPr>
          <w:rFonts w:ascii="Times New Roman CYR" w:hAnsi="Times New Roman CYR" w:cs="Times New Roman CYR"/>
          <w:sz w:val="28"/>
          <w:szCs w:val="28"/>
        </w:rPr>
        <w:t xml:space="preserve"> [3, </w:t>
      </w:r>
      <w:r w:rsidR="004327C8">
        <w:rPr>
          <w:rFonts w:ascii="Times New Roman CYR" w:hAnsi="Times New Roman CYR" w:cs="Times New Roman CYR"/>
          <w:sz w:val="28"/>
          <w:szCs w:val="28"/>
          <w:lang w:val="en-US"/>
        </w:rPr>
        <w:t>c</w:t>
      </w:r>
      <w:r w:rsidR="004327C8" w:rsidRPr="004327C8">
        <w:rPr>
          <w:rFonts w:ascii="Times New Roman CYR" w:hAnsi="Times New Roman CYR" w:cs="Times New Roman CYR"/>
          <w:sz w:val="28"/>
          <w:szCs w:val="28"/>
        </w:rPr>
        <w:t>. 54]</w:t>
      </w:r>
      <w:r w:rsidRPr="000526ED">
        <w:rPr>
          <w:rFonts w:ascii="Times New Roman CYR" w:hAnsi="Times New Roman CYR" w:cs="Times New Roman CYR"/>
          <w:sz w:val="28"/>
          <w:szCs w:val="28"/>
        </w:rPr>
        <w:t xml:space="preserve"> </w:t>
      </w:r>
    </w:p>
    <w:p w:rsidR="004327C8" w:rsidRPr="004327C8" w:rsidRDefault="000B4990" w:rsidP="00EF754A">
      <w:pPr>
        <w:suppressAutoHyphens/>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о</w:t>
      </w:r>
      <w:r w:rsidRPr="000526ED">
        <w:rPr>
          <w:rFonts w:ascii="Times New Roman CYR" w:hAnsi="Times New Roman CYR" w:cs="Times New Roman CYR"/>
          <w:sz w:val="28"/>
          <w:szCs w:val="28"/>
        </w:rPr>
        <w:t xml:space="preserve">дним из направлений активизации двигательных действий </w:t>
      </w:r>
      <w:r w:rsidR="000B0281">
        <w:rPr>
          <w:rFonts w:ascii="Times New Roman CYR" w:hAnsi="Times New Roman CYR" w:cs="Times New Roman CYR"/>
          <w:sz w:val="28"/>
          <w:szCs w:val="28"/>
        </w:rPr>
        <w:t>детей</w:t>
      </w:r>
      <w:r w:rsidRPr="000526ED">
        <w:rPr>
          <w:rFonts w:ascii="Times New Roman CYR" w:hAnsi="Times New Roman CYR" w:cs="Times New Roman CYR"/>
          <w:sz w:val="28"/>
          <w:szCs w:val="28"/>
        </w:rPr>
        <w:t xml:space="preserve"> является выполнение различных упражнений движе</w:t>
      </w:r>
      <w:r w:rsidRPr="000526ED">
        <w:rPr>
          <w:rFonts w:ascii="Times New Roman CYR" w:hAnsi="Times New Roman CYR" w:cs="Times New Roman CYR"/>
          <w:sz w:val="28"/>
          <w:szCs w:val="28"/>
        </w:rPr>
        <w:softHyphen/>
        <w:t>ний под дидактические рассказы. Желательно, чтобы эти рассказы  имели те</w:t>
      </w:r>
      <w:r>
        <w:rPr>
          <w:rFonts w:ascii="Times New Roman CYR" w:hAnsi="Times New Roman CYR" w:cs="Times New Roman CYR"/>
          <w:sz w:val="28"/>
          <w:szCs w:val="28"/>
        </w:rPr>
        <w:softHyphen/>
        <w:t>матический (сюжетный) характер</w:t>
      </w:r>
      <w:r w:rsidRPr="000526ED">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0526ED">
        <w:rPr>
          <w:rFonts w:ascii="Times New Roman CYR" w:hAnsi="Times New Roman CYR" w:cs="Times New Roman CYR"/>
          <w:sz w:val="28"/>
          <w:szCs w:val="28"/>
        </w:rPr>
        <w:t>так как   сюжетные уроки позволяют приблизить содержание учебного материала  к возрастным особенностям детей</w:t>
      </w:r>
      <w:r w:rsidR="004327C8" w:rsidRPr="004327C8">
        <w:rPr>
          <w:rFonts w:ascii="Times New Roman CYR" w:hAnsi="Times New Roman CYR" w:cs="Times New Roman CYR"/>
          <w:sz w:val="28"/>
          <w:szCs w:val="28"/>
        </w:rPr>
        <w:t xml:space="preserve"> [6, </w:t>
      </w:r>
      <w:r w:rsidR="004327C8">
        <w:rPr>
          <w:rFonts w:ascii="Times New Roman CYR" w:hAnsi="Times New Roman CYR" w:cs="Times New Roman CYR"/>
          <w:sz w:val="28"/>
          <w:szCs w:val="28"/>
          <w:lang w:val="en-US"/>
        </w:rPr>
        <w:t>c</w:t>
      </w:r>
      <w:r w:rsidR="004327C8" w:rsidRPr="004327C8">
        <w:rPr>
          <w:rFonts w:ascii="Times New Roman CYR" w:hAnsi="Times New Roman CYR" w:cs="Times New Roman CYR"/>
          <w:sz w:val="28"/>
          <w:szCs w:val="28"/>
        </w:rPr>
        <w:t xml:space="preserve">. </w:t>
      </w:r>
      <w:r w:rsidR="004327C8" w:rsidRPr="00D24FDE">
        <w:rPr>
          <w:rFonts w:ascii="Times New Roman CYR" w:hAnsi="Times New Roman CYR" w:cs="Times New Roman CYR"/>
          <w:sz w:val="28"/>
          <w:szCs w:val="28"/>
        </w:rPr>
        <w:t>87</w:t>
      </w:r>
      <w:r w:rsidR="004327C8" w:rsidRPr="004327C8">
        <w:rPr>
          <w:rFonts w:ascii="Times New Roman CYR" w:hAnsi="Times New Roman CYR" w:cs="Times New Roman CYR"/>
          <w:sz w:val="28"/>
          <w:szCs w:val="28"/>
        </w:rPr>
        <w:t>]</w:t>
      </w:r>
      <w:r w:rsidRPr="000526ED">
        <w:rPr>
          <w:rFonts w:ascii="Times New Roman CYR" w:hAnsi="Times New Roman CYR" w:cs="Times New Roman CYR"/>
          <w:sz w:val="28"/>
          <w:szCs w:val="28"/>
        </w:rPr>
        <w:t xml:space="preserve">. </w:t>
      </w:r>
    </w:p>
    <w:p w:rsidR="000B4990" w:rsidRDefault="000B4990" w:rsidP="00EF754A">
      <w:pPr>
        <w:suppressAutoHyphens/>
        <w:spacing w:after="0" w:line="360" w:lineRule="auto"/>
        <w:ind w:firstLine="709"/>
        <w:jc w:val="both"/>
        <w:rPr>
          <w:rFonts w:ascii="Times New Roman CYR" w:hAnsi="Times New Roman CYR" w:cs="Times New Roman CYR"/>
          <w:sz w:val="28"/>
          <w:szCs w:val="28"/>
        </w:rPr>
      </w:pPr>
      <w:r w:rsidRPr="000526ED">
        <w:rPr>
          <w:rFonts w:ascii="Times New Roman CYR" w:hAnsi="Times New Roman CYR" w:cs="Times New Roman CYR"/>
          <w:sz w:val="28"/>
          <w:szCs w:val="28"/>
        </w:rPr>
        <w:t>Объяснение каждого уп</w:t>
      </w:r>
      <w:r w:rsidRPr="000526ED">
        <w:rPr>
          <w:rFonts w:ascii="Times New Roman CYR" w:hAnsi="Times New Roman CYR" w:cs="Times New Roman CYR"/>
          <w:sz w:val="28"/>
          <w:szCs w:val="28"/>
        </w:rPr>
        <w:softHyphen/>
        <w:t>ражнения должно носить сюжетный характер, позволяющий им самостоятельно имитировать движения. В данном случае упражнения приобретают форму игры. Все игры, включенные в данный урок, должны быть разнопланового характера, и должны ре</w:t>
      </w:r>
      <w:r w:rsidRPr="000526ED">
        <w:rPr>
          <w:rFonts w:ascii="Times New Roman CYR" w:hAnsi="Times New Roman CYR" w:cs="Times New Roman CYR"/>
          <w:sz w:val="28"/>
          <w:szCs w:val="28"/>
        </w:rPr>
        <w:softHyphen/>
        <w:t>шать разные педагогические задачи.</w:t>
      </w:r>
    </w:p>
    <w:p w:rsidR="008D7115" w:rsidRDefault="008D7115">
      <w:pPr>
        <w:rPr>
          <w:rFonts w:ascii="Times New Roman CYR" w:hAnsi="Times New Roman CYR" w:cs="Times New Roman CYR"/>
          <w:sz w:val="28"/>
          <w:szCs w:val="28"/>
        </w:rPr>
      </w:pPr>
      <w:r>
        <w:rPr>
          <w:rFonts w:ascii="Times New Roman CYR" w:hAnsi="Times New Roman CYR" w:cs="Times New Roman CYR"/>
          <w:sz w:val="28"/>
          <w:szCs w:val="28"/>
        </w:rPr>
        <w:br w:type="page"/>
      </w:r>
    </w:p>
    <w:p w:rsidR="00A76E50" w:rsidRPr="00A76E50" w:rsidRDefault="00A76E50" w:rsidP="00A76E50">
      <w:pPr>
        <w:pStyle w:val="1"/>
        <w:spacing w:before="0" w:line="360" w:lineRule="auto"/>
        <w:ind w:firstLine="709"/>
        <w:jc w:val="center"/>
        <w:rPr>
          <w:rFonts w:ascii="Times New Roman" w:hAnsi="Times New Roman" w:cs="Times New Roman"/>
          <w:noProof/>
          <w:color w:val="auto"/>
        </w:rPr>
      </w:pPr>
      <w:r w:rsidRPr="00A76E50">
        <w:rPr>
          <w:rFonts w:ascii="Times New Roman" w:hAnsi="Times New Roman" w:cs="Times New Roman"/>
          <w:noProof/>
          <w:color w:val="auto"/>
        </w:rPr>
        <w:lastRenderedPageBreak/>
        <w:t>ГЛАВА 2. ЦЕЛЬ, ЗАДАЧИ, МЕТОДЫ И ОРГАНИЗАЦИЯ ИССЛЕДОВАНИЙ</w:t>
      </w:r>
    </w:p>
    <w:p w:rsidR="00A76E50" w:rsidRPr="00501764" w:rsidRDefault="00A76E50" w:rsidP="00A76E50">
      <w:pPr>
        <w:spacing w:after="0" w:line="360" w:lineRule="auto"/>
        <w:ind w:firstLine="709"/>
        <w:jc w:val="both"/>
        <w:rPr>
          <w:rFonts w:ascii="Times New Roman" w:hAnsi="Times New Roman"/>
          <w:noProof/>
          <w:color w:val="000000"/>
          <w:sz w:val="28"/>
        </w:rPr>
      </w:pPr>
    </w:p>
    <w:p w:rsidR="00A76E50" w:rsidRPr="00A76E50" w:rsidRDefault="00A76E50" w:rsidP="00A76E50">
      <w:pPr>
        <w:pStyle w:val="1"/>
        <w:spacing w:before="0" w:line="360" w:lineRule="auto"/>
        <w:ind w:firstLine="709"/>
        <w:jc w:val="center"/>
        <w:rPr>
          <w:rFonts w:ascii="Times New Roman" w:hAnsi="Times New Roman" w:cs="Times New Roman"/>
          <w:noProof/>
          <w:color w:val="auto"/>
        </w:rPr>
      </w:pPr>
      <w:r w:rsidRPr="00A76E50">
        <w:rPr>
          <w:rFonts w:ascii="Times New Roman" w:hAnsi="Times New Roman" w:cs="Times New Roman"/>
          <w:noProof/>
          <w:color w:val="auto"/>
        </w:rPr>
        <w:t>2.1 Цель и задачи исследования</w:t>
      </w:r>
    </w:p>
    <w:p w:rsidR="00A76E50" w:rsidRPr="00501764" w:rsidRDefault="00A76E50" w:rsidP="00A76E50">
      <w:pPr>
        <w:spacing w:after="0" w:line="360" w:lineRule="auto"/>
        <w:ind w:firstLine="709"/>
        <w:jc w:val="both"/>
        <w:rPr>
          <w:rFonts w:ascii="Times New Roman" w:hAnsi="Times New Roman"/>
          <w:noProof/>
          <w:color w:val="000000"/>
          <w:sz w:val="28"/>
        </w:rPr>
      </w:pPr>
    </w:p>
    <w:p w:rsidR="00A76E50" w:rsidRPr="00501764" w:rsidRDefault="00A76E50" w:rsidP="00A76E50">
      <w:pPr>
        <w:spacing w:after="0" w:line="360" w:lineRule="auto"/>
        <w:ind w:firstLine="709"/>
        <w:jc w:val="both"/>
        <w:rPr>
          <w:rFonts w:ascii="Times New Roman" w:hAnsi="Times New Roman"/>
          <w:noProof/>
          <w:color w:val="000000"/>
          <w:sz w:val="28"/>
        </w:rPr>
      </w:pPr>
      <w:proofErr w:type="gramStart"/>
      <w:r w:rsidRPr="00501764">
        <w:rPr>
          <w:rFonts w:ascii="Times New Roman" w:hAnsi="Times New Roman"/>
          <w:noProof/>
          <w:color w:val="000000"/>
          <w:sz w:val="28"/>
        </w:rPr>
        <w:t>Анализ научно-методической литературы и публикаций периодической печати позволили установить актуальность выбранной темы, заключающейся в установлении необходимости развития ловкости у детей младшего школьного возраста вследствие имеющихся благоприятных возрастных особенностей и выявить противоречие между практически важным процессом развития ловкости и недостаточно полно представленными в литературе способами и методиками ее воспитание у детей 7 – 11 лет.</w:t>
      </w:r>
      <w:proofErr w:type="gramEnd"/>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Исходя из этого, целью нашего исследования является: разработка и оценка комплекса средств, методов развития и воспитания ловкости у младших школьников.</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Задачи исследования.</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xml:space="preserve">1. Изучение теоретико-методических положений о развитии ловкости. </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2. Уточнение методики повышения уровня развития ловкости в практике занятий физическими упражнениями по плану общеобразовательной школы.</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3. Обобщение опыта работы специалистов в области физической культуры по исследуемой проблеме.</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4. Разработка эффективных средств и методов воспитания ловкости у детей младшего школьного возраста для использования на уроках физической культуры.</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5. Экспериментальная проверка разработанных методов развития ловкости в учебно-воспитательном процессе по физическому воспитанию.</w:t>
      </w:r>
    </w:p>
    <w:p w:rsidR="00A76E50" w:rsidRPr="00501764" w:rsidRDefault="00A76E50" w:rsidP="00A76E50">
      <w:pPr>
        <w:spacing w:after="0" w:line="360" w:lineRule="auto"/>
        <w:ind w:firstLine="709"/>
        <w:jc w:val="both"/>
        <w:rPr>
          <w:rFonts w:ascii="Times New Roman" w:hAnsi="Times New Roman"/>
          <w:noProof/>
          <w:color w:val="000000"/>
          <w:sz w:val="28"/>
        </w:rPr>
      </w:pPr>
      <w:bookmarkStart w:id="0" w:name="_Toc135538809"/>
    </w:p>
    <w:p w:rsidR="00A76E50" w:rsidRPr="00A76E50" w:rsidRDefault="00A76E50" w:rsidP="00A76E50">
      <w:pPr>
        <w:pStyle w:val="1"/>
        <w:spacing w:before="0" w:line="360" w:lineRule="auto"/>
        <w:ind w:firstLine="709"/>
        <w:jc w:val="center"/>
        <w:rPr>
          <w:rFonts w:ascii="Times New Roman" w:hAnsi="Times New Roman" w:cs="Times New Roman"/>
          <w:noProof/>
          <w:color w:val="auto"/>
        </w:rPr>
      </w:pPr>
      <w:r w:rsidRPr="00501764">
        <w:rPr>
          <w:noProof/>
        </w:rPr>
        <w:br w:type="page"/>
      </w:r>
      <w:r w:rsidRPr="00A76E50">
        <w:rPr>
          <w:rFonts w:ascii="Times New Roman" w:hAnsi="Times New Roman" w:cs="Times New Roman"/>
          <w:noProof/>
          <w:color w:val="auto"/>
        </w:rPr>
        <w:lastRenderedPageBreak/>
        <w:t>2.2 Методы исследования</w:t>
      </w:r>
      <w:bookmarkEnd w:id="0"/>
    </w:p>
    <w:p w:rsidR="00A76E50" w:rsidRPr="00501764" w:rsidRDefault="00A76E50" w:rsidP="00A76E50">
      <w:pPr>
        <w:spacing w:after="0" w:line="360" w:lineRule="auto"/>
        <w:ind w:firstLine="709"/>
        <w:jc w:val="both"/>
        <w:rPr>
          <w:rFonts w:ascii="Times New Roman" w:hAnsi="Times New Roman"/>
          <w:noProof/>
          <w:color w:val="000000"/>
          <w:sz w:val="28"/>
        </w:rPr>
      </w:pP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Для реализации целей и задач исследования применялись следующие педагогические методы исследования:</w:t>
      </w:r>
    </w:p>
    <w:p w:rsidR="00A76E50" w:rsidRPr="00501764" w:rsidRDefault="00A76E50" w:rsidP="00A76E50">
      <w:pPr>
        <w:spacing w:after="0" w:line="360" w:lineRule="auto"/>
        <w:ind w:firstLine="709"/>
        <w:jc w:val="both"/>
        <w:rPr>
          <w:rFonts w:ascii="Times New Roman" w:hAnsi="Times New Roman"/>
          <w:noProof/>
          <w:color w:val="000000"/>
          <w:sz w:val="28"/>
        </w:rPr>
      </w:pPr>
      <w:r>
        <w:rPr>
          <w:rFonts w:ascii="Times New Roman" w:hAnsi="Times New Roman"/>
          <w:noProof/>
          <w:color w:val="000000"/>
          <w:sz w:val="28"/>
        </w:rPr>
        <w:t>- и</w:t>
      </w:r>
      <w:r w:rsidRPr="00501764">
        <w:rPr>
          <w:rFonts w:ascii="Times New Roman" w:hAnsi="Times New Roman"/>
          <w:noProof/>
          <w:color w:val="000000"/>
          <w:sz w:val="28"/>
        </w:rPr>
        <w:t>зучение, анализ и обобщения научно-методической литературы</w:t>
      </w:r>
      <w:r>
        <w:rPr>
          <w:rFonts w:ascii="Times New Roman" w:hAnsi="Times New Roman"/>
          <w:noProof/>
          <w:color w:val="000000"/>
          <w:sz w:val="28"/>
        </w:rPr>
        <w:t>;</w:t>
      </w:r>
    </w:p>
    <w:p w:rsidR="00A76E50" w:rsidRPr="00501764" w:rsidRDefault="00A76E50" w:rsidP="00A76E50">
      <w:pPr>
        <w:spacing w:after="0" w:line="360" w:lineRule="auto"/>
        <w:ind w:firstLine="709"/>
        <w:jc w:val="both"/>
        <w:rPr>
          <w:rFonts w:ascii="Times New Roman" w:hAnsi="Times New Roman"/>
          <w:noProof/>
          <w:color w:val="000000"/>
          <w:sz w:val="28"/>
        </w:rPr>
      </w:pPr>
      <w:r>
        <w:rPr>
          <w:rFonts w:ascii="Times New Roman" w:hAnsi="Times New Roman"/>
          <w:noProof/>
          <w:color w:val="000000"/>
          <w:sz w:val="28"/>
        </w:rPr>
        <w:t>- п</w:t>
      </w:r>
      <w:r w:rsidRPr="00501764">
        <w:rPr>
          <w:rFonts w:ascii="Times New Roman" w:hAnsi="Times New Roman"/>
          <w:noProof/>
          <w:color w:val="000000"/>
          <w:sz w:val="28"/>
        </w:rPr>
        <w:t>едагогические наблюдения и метод опроса</w:t>
      </w:r>
      <w:r>
        <w:rPr>
          <w:rFonts w:ascii="Times New Roman" w:hAnsi="Times New Roman"/>
          <w:noProof/>
          <w:color w:val="000000"/>
          <w:sz w:val="28"/>
        </w:rPr>
        <w:t>;</w:t>
      </w:r>
    </w:p>
    <w:p w:rsidR="00A76E50" w:rsidRPr="00501764" w:rsidRDefault="00A76E50" w:rsidP="00A76E50">
      <w:pPr>
        <w:spacing w:after="0" w:line="360" w:lineRule="auto"/>
        <w:ind w:firstLine="709"/>
        <w:jc w:val="both"/>
        <w:rPr>
          <w:rFonts w:ascii="Times New Roman" w:hAnsi="Times New Roman"/>
          <w:noProof/>
          <w:color w:val="000000"/>
          <w:sz w:val="28"/>
        </w:rPr>
      </w:pPr>
      <w:r>
        <w:rPr>
          <w:rFonts w:ascii="Times New Roman" w:hAnsi="Times New Roman"/>
          <w:noProof/>
          <w:color w:val="000000"/>
          <w:sz w:val="28"/>
        </w:rPr>
        <w:t>- а</w:t>
      </w:r>
      <w:r w:rsidRPr="00501764">
        <w:rPr>
          <w:rFonts w:ascii="Times New Roman" w:hAnsi="Times New Roman"/>
          <w:noProof/>
          <w:color w:val="000000"/>
          <w:sz w:val="28"/>
        </w:rPr>
        <w:t>нализ, сравнение и обобщение результатов эксперимента</w:t>
      </w:r>
      <w:r>
        <w:rPr>
          <w:rFonts w:ascii="Times New Roman" w:hAnsi="Times New Roman"/>
          <w:noProof/>
          <w:color w:val="000000"/>
          <w:sz w:val="28"/>
        </w:rPr>
        <w:t>.</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Для получения объективной информации по изучаемой теме, уточнения методики исследования изучалась специальная литература о возрастных особенностях младших школьников, о значении и важности ловкости для физического развития и ее роли в различных видах жизнедеятельности, о методике ее воспитания. Была изучена характеристика средств развития ловкости, особое внимание уделялось физическим упражнениям; рассматривались данные по дозированию упражнений и показатели оценки ловкости в тестовых заданиях для начальных классов.</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xml:space="preserve">На уроках гимнастики в </w:t>
      </w:r>
      <w:r>
        <w:rPr>
          <w:rFonts w:ascii="Times New Roman" w:hAnsi="Times New Roman"/>
          <w:noProof/>
          <w:color w:val="000000"/>
          <w:sz w:val="28"/>
        </w:rPr>
        <w:t>МУП «Дворец спорта»</w:t>
      </w:r>
      <w:r w:rsidRPr="00501764">
        <w:rPr>
          <w:rFonts w:ascii="Times New Roman" w:hAnsi="Times New Roman"/>
          <w:noProof/>
          <w:color w:val="000000"/>
          <w:sz w:val="28"/>
        </w:rPr>
        <w:t xml:space="preserve"> </w:t>
      </w:r>
      <w:r>
        <w:rPr>
          <w:rFonts w:ascii="Times New Roman" w:hAnsi="Times New Roman"/>
          <w:noProof/>
          <w:color w:val="000000"/>
          <w:sz w:val="28"/>
        </w:rPr>
        <w:t>Евпатории</w:t>
      </w:r>
      <w:r w:rsidRPr="00501764">
        <w:rPr>
          <w:rFonts w:ascii="Times New Roman" w:hAnsi="Times New Roman"/>
          <w:noProof/>
          <w:color w:val="000000"/>
          <w:sz w:val="28"/>
        </w:rPr>
        <w:t xml:space="preserve"> производилось непосредственное открытое педагогическое наблюдение, изучался опыт работы учителей физической культуры и индивидуальная методика воспитания и развития ловкости, используемая в работе со школьниками.</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В исследовании были использованы методы опроса: беседы и анкетирование.</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Беседы проводились со школьниками для выявления уровня знаний о физическом развитии, значении гибкости, о средствах ее улучшения.</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В беседах с обучающимися третьих классов задавались следующие вопросы:</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xml:space="preserve">- </w:t>
      </w:r>
      <w:r>
        <w:rPr>
          <w:rFonts w:ascii="Times New Roman" w:hAnsi="Times New Roman"/>
          <w:noProof/>
          <w:color w:val="000000"/>
          <w:sz w:val="28"/>
        </w:rPr>
        <w:t>к</w:t>
      </w:r>
      <w:r w:rsidRPr="00501764">
        <w:rPr>
          <w:rFonts w:ascii="Times New Roman" w:hAnsi="Times New Roman"/>
          <w:noProof/>
          <w:color w:val="000000"/>
          <w:sz w:val="28"/>
        </w:rPr>
        <w:t>акие физические качества и способности нужны современному человеку?</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xml:space="preserve">- </w:t>
      </w:r>
      <w:r>
        <w:rPr>
          <w:rFonts w:ascii="Times New Roman" w:hAnsi="Times New Roman"/>
          <w:noProof/>
          <w:color w:val="000000"/>
          <w:sz w:val="28"/>
        </w:rPr>
        <w:t>к</w:t>
      </w:r>
      <w:r w:rsidRPr="00501764">
        <w:rPr>
          <w:rFonts w:ascii="Times New Roman" w:hAnsi="Times New Roman"/>
          <w:noProof/>
          <w:color w:val="000000"/>
          <w:sz w:val="28"/>
        </w:rPr>
        <w:t>ак вы представляете себе ловкого человека?</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xml:space="preserve">- </w:t>
      </w:r>
      <w:r>
        <w:rPr>
          <w:rFonts w:ascii="Times New Roman" w:hAnsi="Times New Roman"/>
          <w:noProof/>
          <w:color w:val="000000"/>
          <w:sz w:val="28"/>
        </w:rPr>
        <w:t>н</w:t>
      </w:r>
      <w:r w:rsidRPr="00501764">
        <w:rPr>
          <w:rFonts w:ascii="Times New Roman" w:hAnsi="Times New Roman"/>
          <w:noProof/>
          <w:color w:val="000000"/>
          <w:sz w:val="28"/>
        </w:rPr>
        <w:t>еобходима ли ловкость в жизни, где обязательно ее проявление?</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lastRenderedPageBreak/>
        <w:t xml:space="preserve">- </w:t>
      </w:r>
      <w:r>
        <w:rPr>
          <w:rFonts w:ascii="Times New Roman" w:hAnsi="Times New Roman"/>
          <w:noProof/>
          <w:color w:val="000000"/>
          <w:sz w:val="28"/>
        </w:rPr>
        <w:t>с</w:t>
      </w:r>
      <w:r w:rsidRPr="00501764">
        <w:rPr>
          <w:rFonts w:ascii="Times New Roman" w:hAnsi="Times New Roman"/>
          <w:noProof/>
          <w:color w:val="000000"/>
          <w:sz w:val="28"/>
        </w:rPr>
        <w:t xml:space="preserve"> помощью, каких упражнений можно стать более ловким?</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xml:space="preserve">- </w:t>
      </w:r>
      <w:r>
        <w:rPr>
          <w:rFonts w:ascii="Times New Roman" w:hAnsi="Times New Roman"/>
          <w:noProof/>
          <w:color w:val="000000"/>
          <w:sz w:val="28"/>
        </w:rPr>
        <w:t>ч</w:t>
      </w:r>
      <w:r w:rsidRPr="00501764">
        <w:rPr>
          <w:rFonts w:ascii="Times New Roman" w:hAnsi="Times New Roman"/>
          <w:noProof/>
          <w:color w:val="000000"/>
          <w:sz w:val="28"/>
        </w:rPr>
        <w:t>асто ли на уроках ф.к. и дома в комплексе УГГ вы их выполняете?</w:t>
      </w:r>
    </w:p>
    <w:p w:rsidR="00A76E50" w:rsidRPr="00501764" w:rsidRDefault="00A76E50" w:rsidP="00A76E50">
      <w:pPr>
        <w:spacing w:after="0" w:line="360" w:lineRule="auto"/>
        <w:ind w:firstLine="709"/>
        <w:jc w:val="both"/>
        <w:rPr>
          <w:rFonts w:ascii="Times New Roman" w:hAnsi="Times New Roman"/>
          <w:noProof/>
          <w:color w:val="000000"/>
          <w:sz w:val="28"/>
        </w:rPr>
      </w:pPr>
      <w:r>
        <w:rPr>
          <w:rFonts w:ascii="Times New Roman" w:hAnsi="Times New Roman"/>
          <w:noProof/>
          <w:color w:val="000000"/>
          <w:sz w:val="28"/>
        </w:rPr>
        <w:t xml:space="preserve">Тренерам </w:t>
      </w:r>
      <w:r w:rsidRPr="00501764">
        <w:rPr>
          <w:rFonts w:ascii="Times New Roman" w:hAnsi="Times New Roman"/>
          <w:noProof/>
          <w:color w:val="000000"/>
          <w:sz w:val="28"/>
        </w:rPr>
        <w:t>была предложена анкета, определяющая индивидуальную методику повышения уровня развития ловкости в практике занятий физическими упражнениями.</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Анкета</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Индивидуальная методика развития ловкости у школьников.</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1. В каком возрастном периоде Вы предпочитаете направленно совершенствовать ловкость у школьников?</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а) в 1 – 4 классе;</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б) 5 – 9 классе;</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в) 10 – 11 классе;</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г) уделяете ей одинаковое внимание во всех возрастных периодах.</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2. Часто ли Вы ставите задачу воспитания ловкости на своих уроках?</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а) часто, отвожу ей особую роль;</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б) постоянно, наряду с другими физическими качествами;</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в) редко, уделяя меньше внимания, чем другим физическим качествам;</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xml:space="preserve">г) считаю не нужным уделять </w:t>
      </w:r>
      <w:r>
        <w:rPr>
          <w:rFonts w:ascii="Times New Roman" w:hAnsi="Times New Roman"/>
          <w:noProof/>
          <w:color w:val="000000"/>
          <w:sz w:val="28"/>
        </w:rPr>
        <w:t>гибкости внимании на занятиях</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3. Какой вид ловкости Вы считаете особо важным и развиваете его в процессе физического воспитания?</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а) общая ловкости;</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б) специальная ловкость;</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в) акробатическая ловкость;</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г) развиваете одинаково все виды ловкости.</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4. В какой части урока Вы используете упражнения на растягивания?</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а) в подготовительной части;</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б) в основной части;</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в) в заключительной части;</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г) сочетаете в двух – трех частях урока.</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lastRenderedPageBreak/>
        <w:t>5. Каким упражнениям Вы отдаете предпочтение при развитии ловкости?</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а) активным упражнениям;</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б) пассивным упражнениям;</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в) статическим упражнениям;</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г) комбинируете все известные Вам средства.</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6. С помощью какого метода Вы повышаете уровень развития ловкости?</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а) метода повторного упражнения;</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б) игрового метода;</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в) соревновательного метода;</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г) сочетаете различные методы.</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7. В каком разделе программы Вы уделяете больше внимания вопросам развития ловкости?</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а) легкая атлетика;</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б) гимнастика;</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в) спортивные игры;</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г) во всех разделах</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8. Используете ли Вы в практике занятий элементы оздоровительных методик?</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а) йоги;</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б) стретчинга;</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в) калланетики или другие средства;</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г) не использую.</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Важным организующим и направляющим фактором в процессе физической подготовки школьников является контроль за уровнем развития физических качеств. В ходе изучения методической литературы были отобраны тестовые задания для оценки ловкости у младших школьников и критерии уровня ее развития.</w:t>
      </w:r>
    </w:p>
    <w:p w:rsidR="00A76E50" w:rsidRPr="00501764" w:rsidRDefault="00A76E50" w:rsidP="00A76E50">
      <w:pPr>
        <w:spacing w:after="0" w:line="360" w:lineRule="auto"/>
        <w:ind w:firstLine="709"/>
        <w:jc w:val="both"/>
        <w:rPr>
          <w:rFonts w:ascii="Times New Roman" w:hAnsi="Times New Roman"/>
          <w:noProof/>
          <w:color w:val="000000"/>
          <w:sz w:val="28"/>
        </w:rPr>
      </w:pP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tblPr>
      <w:tblGrid>
        <w:gridCol w:w="457"/>
        <w:gridCol w:w="1959"/>
        <w:gridCol w:w="1441"/>
        <w:gridCol w:w="976"/>
        <w:gridCol w:w="928"/>
        <w:gridCol w:w="976"/>
        <w:gridCol w:w="928"/>
        <w:gridCol w:w="976"/>
        <w:gridCol w:w="930"/>
      </w:tblGrid>
      <w:tr w:rsidR="00A76E50" w:rsidRPr="00501764" w:rsidTr="009D27D9">
        <w:trPr>
          <w:trHeight w:val="23"/>
        </w:trPr>
        <w:tc>
          <w:tcPr>
            <w:tcW w:w="238" w:type="pct"/>
            <w:vMerge w:val="restar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lastRenderedPageBreak/>
              <w:t>№</w:t>
            </w:r>
          </w:p>
        </w:tc>
        <w:tc>
          <w:tcPr>
            <w:tcW w:w="1023" w:type="pct"/>
            <w:vMerge w:val="restar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Направленность задания</w:t>
            </w:r>
          </w:p>
        </w:tc>
        <w:tc>
          <w:tcPr>
            <w:tcW w:w="753" w:type="pct"/>
            <w:vMerge w:val="restar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Тестовое задание</w:t>
            </w:r>
          </w:p>
        </w:tc>
        <w:tc>
          <w:tcPr>
            <w:tcW w:w="2986" w:type="pct"/>
            <w:gridSpan w:val="6"/>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Уровни развития ловкости</w:t>
            </w:r>
          </w:p>
        </w:tc>
      </w:tr>
      <w:tr w:rsidR="00A76E50" w:rsidRPr="00501764" w:rsidTr="009D27D9">
        <w:trPr>
          <w:trHeight w:val="23"/>
        </w:trPr>
        <w:tc>
          <w:tcPr>
            <w:tcW w:w="238" w:type="pct"/>
            <w:vMerge/>
            <w:hideMark/>
          </w:tcPr>
          <w:p w:rsidR="00A76E50" w:rsidRPr="00501764" w:rsidRDefault="00A76E50" w:rsidP="009D27D9">
            <w:pPr>
              <w:spacing w:after="0" w:line="360" w:lineRule="auto"/>
              <w:jc w:val="both"/>
              <w:rPr>
                <w:rFonts w:ascii="Times New Roman" w:hAnsi="Times New Roman"/>
                <w:noProof/>
                <w:color w:val="000000"/>
              </w:rPr>
            </w:pPr>
          </w:p>
        </w:tc>
        <w:tc>
          <w:tcPr>
            <w:tcW w:w="1023" w:type="pct"/>
            <w:vMerge/>
            <w:hideMark/>
          </w:tcPr>
          <w:p w:rsidR="00A76E50" w:rsidRPr="00501764" w:rsidRDefault="00A76E50" w:rsidP="009D27D9">
            <w:pPr>
              <w:spacing w:after="0" w:line="360" w:lineRule="auto"/>
              <w:jc w:val="both"/>
              <w:rPr>
                <w:rFonts w:ascii="Times New Roman" w:hAnsi="Times New Roman"/>
                <w:noProof/>
                <w:color w:val="000000"/>
              </w:rPr>
            </w:pPr>
          </w:p>
        </w:tc>
        <w:tc>
          <w:tcPr>
            <w:tcW w:w="753" w:type="pct"/>
            <w:vMerge/>
            <w:hideMark/>
          </w:tcPr>
          <w:p w:rsidR="00A76E50" w:rsidRPr="00501764" w:rsidRDefault="00A76E50" w:rsidP="009D27D9">
            <w:pPr>
              <w:spacing w:after="0" w:line="360" w:lineRule="auto"/>
              <w:jc w:val="both"/>
              <w:rPr>
                <w:rFonts w:ascii="Times New Roman" w:hAnsi="Times New Roman"/>
                <w:noProof/>
                <w:color w:val="000000"/>
              </w:rPr>
            </w:pPr>
          </w:p>
        </w:tc>
        <w:tc>
          <w:tcPr>
            <w:tcW w:w="995"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Высокий</w:t>
            </w:r>
          </w:p>
        </w:tc>
        <w:tc>
          <w:tcPr>
            <w:tcW w:w="995"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Средний</w:t>
            </w:r>
          </w:p>
        </w:tc>
        <w:tc>
          <w:tcPr>
            <w:tcW w:w="995"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Низкий</w:t>
            </w:r>
          </w:p>
        </w:tc>
      </w:tr>
      <w:tr w:rsidR="00A76E50" w:rsidRPr="00501764" w:rsidTr="009D27D9">
        <w:trPr>
          <w:trHeight w:val="23"/>
        </w:trPr>
        <w:tc>
          <w:tcPr>
            <w:tcW w:w="238" w:type="pct"/>
            <w:vMerge/>
            <w:hideMark/>
          </w:tcPr>
          <w:p w:rsidR="00A76E50" w:rsidRPr="00501764" w:rsidRDefault="00A76E50" w:rsidP="009D27D9">
            <w:pPr>
              <w:spacing w:after="0" w:line="360" w:lineRule="auto"/>
              <w:jc w:val="both"/>
              <w:rPr>
                <w:rFonts w:ascii="Times New Roman" w:hAnsi="Times New Roman"/>
                <w:noProof/>
                <w:color w:val="000000"/>
              </w:rPr>
            </w:pPr>
          </w:p>
        </w:tc>
        <w:tc>
          <w:tcPr>
            <w:tcW w:w="1023" w:type="pct"/>
            <w:vMerge/>
            <w:hideMark/>
          </w:tcPr>
          <w:p w:rsidR="00A76E50" w:rsidRPr="00501764" w:rsidRDefault="00A76E50" w:rsidP="009D27D9">
            <w:pPr>
              <w:spacing w:after="0" w:line="360" w:lineRule="auto"/>
              <w:jc w:val="both"/>
              <w:rPr>
                <w:rFonts w:ascii="Times New Roman" w:hAnsi="Times New Roman"/>
                <w:noProof/>
                <w:color w:val="000000"/>
              </w:rPr>
            </w:pPr>
          </w:p>
        </w:tc>
        <w:tc>
          <w:tcPr>
            <w:tcW w:w="753" w:type="pct"/>
            <w:vMerge/>
            <w:hideMark/>
          </w:tcPr>
          <w:p w:rsidR="00A76E50" w:rsidRPr="00501764" w:rsidRDefault="00A76E50" w:rsidP="009D27D9">
            <w:pPr>
              <w:spacing w:after="0" w:line="360" w:lineRule="auto"/>
              <w:jc w:val="both"/>
              <w:rPr>
                <w:rFonts w:ascii="Times New Roman" w:hAnsi="Times New Roman"/>
                <w:noProof/>
                <w:color w:val="000000"/>
              </w:rPr>
            </w:pPr>
          </w:p>
        </w:tc>
        <w:tc>
          <w:tcPr>
            <w:tcW w:w="51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Мальч.</w:t>
            </w:r>
          </w:p>
        </w:tc>
        <w:tc>
          <w:tcPr>
            <w:tcW w:w="48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Девоч.</w:t>
            </w:r>
          </w:p>
        </w:tc>
        <w:tc>
          <w:tcPr>
            <w:tcW w:w="51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Мальч.</w:t>
            </w:r>
          </w:p>
        </w:tc>
        <w:tc>
          <w:tcPr>
            <w:tcW w:w="48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Девоч.</w:t>
            </w:r>
          </w:p>
        </w:tc>
        <w:tc>
          <w:tcPr>
            <w:tcW w:w="51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Мальч.</w:t>
            </w:r>
          </w:p>
        </w:tc>
        <w:tc>
          <w:tcPr>
            <w:tcW w:w="48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Девоч.</w:t>
            </w:r>
          </w:p>
        </w:tc>
      </w:tr>
      <w:tr w:rsidR="00A76E50" w:rsidRPr="00501764" w:rsidTr="009D27D9">
        <w:trPr>
          <w:trHeight w:val="23"/>
        </w:trPr>
        <w:tc>
          <w:tcPr>
            <w:tcW w:w="238"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w:t>
            </w:r>
          </w:p>
        </w:tc>
        <w:tc>
          <w:tcPr>
            <w:tcW w:w="1023"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Ловкость координации движения</w:t>
            </w:r>
          </w:p>
        </w:tc>
        <w:tc>
          <w:tcPr>
            <w:tcW w:w="753"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Бег змейкой</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(сек)</w:t>
            </w:r>
          </w:p>
        </w:tc>
        <w:tc>
          <w:tcPr>
            <w:tcW w:w="51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6,0</w:t>
            </w:r>
          </w:p>
        </w:tc>
        <w:tc>
          <w:tcPr>
            <w:tcW w:w="48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6,2</w:t>
            </w:r>
          </w:p>
        </w:tc>
        <w:tc>
          <w:tcPr>
            <w:tcW w:w="51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7,5-6,5</w:t>
            </w:r>
          </w:p>
        </w:tc>
        <w:tc>
          <w:tcPr>
            <w:tcW w:w="48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7,5-6,5</w:t>
            </w:r>
          </w:p>
        </w:tc>
        <w:tc>
          <w:tcPr>
            <w:tcW w:w="51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7,6</w:t>
            </w:r>
          </w:p>
        </w:tc>
        <w:tc>
          <w:tcPr>
            <w:tcW w:w="48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7,6</w:t>
            </w:r>
          </w:p>
        </w:tc>
      </w:tr>
      <w:tr w:rsidR="00A76E50" w:rsidRPr="00501764" w:rsidTr="009D27D9">
        <w:trPr>
          <w:trHeight w:val="23"/>
        </w:trPr>
        <w:tc>
          <w:tcPr>
            <w:tcW w:w="238"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2</w:t>
            </w:r>
          </w:p>
        </w:tc>
        <w:tc>
          <w:tcPr>
            <w:tcW w:w="1023"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Ловкость равновесия</w:t>
            </w:r>
          </w:p>
        </w:tc>
        <w:tc>
          <w:tcPr>
            <w:tcW w:w="753"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Челночный бег 3х10 (сек)</w:t>
            </w:r>
          </w:p>
        </w:tc>
        <w:tc>
          <w:tcPr>
            <w:tcW w:w="51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8,6</w:t>
            </w:r>
          </w:p>
        </w:tc>
        <w:tc>
          <w:tcPr>
            <w:tcW w:w="48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9,1</w:t>
            </w:r>
          </w:p>
        </w:tc>
        <w:tc>
          <w:tcPr>
            <w:tcW w:w="51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9,0-9,5</w:t>
            </w:r>
          </w:p>
        </w:tc>
        <w:tc>
          <w:tcPr>
            <w:tcW w:w="48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9,5-10,0</w:t>
            </w:r>
          </w:p>
        </w:tc>
        <w:tc>
          <w:tcPr>
            <w:tcW w:w="51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9,9</w:t>
            </w:r>
          </w:p>
        </w:tc>
        <w:tc>
          <w:tcPr>
            <w:tcW w:w="48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10,4</w:t>
            </w:r>
          </w:p>
        </w:tc>
      </w:tr>
      <w:tr w:rsidR="00A76E50" w:rsidRPr="00501764" w:rsidTr="009D27D9">
        <w:trPr>
          <w:trHeight w:val="23"/>
        </w:trPr>
        <w:tc>
          <w:tcPr>
            <w:tcW w:w="238"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3</w:t>
            </w:r>
          </w:p>
        </w:tc>
        <w:tc>
          <w:tcPr>
            <w:tcW w:w="1023"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Ловкость координации движения и равновесия</w:t>
            </w:r>
          </w:p>
        </w:tc>
        <w:tc>
          <w:tcPr>
            <w:tcW w:w="753"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Челночный бег 4х9 с кубиком</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(сек)</w:t>
            </w:r>
          </w:p>
        </w:tc>
        <w:tc>
          <w:tcPr>
            <w:tcW w:w="51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10,6</w:t>
            </w:r>
          </w:p>
        </w:tc>
        <w:tc>
          <w:tcPr>
            <w:tcW w:w="48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12,6</w:t>
            </w:r>
          </w:p>
        </w:tc>
        <w:tc>
          <w:tcPr>
            <w:tcW w:w="51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11,5-12,5</w:t>
            </w:r>
          </w:p>
        </w:tc>
        <w:tc>
          <w:tcPr>
            <w:tcW w:w="48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13,5-14,5</w:t>
            </w:r>
          </w:p>
        </w:tc>
        <w:tc>
          <w:tcPr>
            <w:tcW w:w="51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13</w:t>
            </w:r>
          </w:p>
        </w:tc>
        <w:tc>
          <w:tcPr>
            <w:tcW w:w="48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15</w:t>
            </w:r>
          </w:p>
        </w:tc>
      </w:tr>
      <w:tr w:rsidR="00A76E50" w:rsidRPr="00501764" w:rsidTr="009D27D9">
        <w:trPr>
          <w:trHeight w:val="23"/>
        </w:trPr>
        <w:tc>
          <w:tcPr>
            <w:tcW w:w="238"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4</w:t>
            </w:r>
          </w:p>
        </w:tc>
        <w:tc>
          <w:tcPr>
            <w:tcW w:w="1023" w:type="pct"/>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Ловкость кистей рук и глазомер</w:t>
            </w:r>
          </w:p>
        </w:tc>
        <w:tc>
          <w:tcPr>
            <w:tcW w:w="753"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Метание в цель</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(кол-во попаданий)</w:t>
            </w:r>
          </w:p>
        </w:tc>
        <w:tc>
          <w:tcPr>
            <w:tcW w:w="51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5</w:t>
            </w:r>
          </w:p>
        </w:tc>
        <w:tc>
          <w:tcPr>
            <w:tcW w:w="48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5</w:t>
            </w:r>
          </w:p>
        </w:tc>
        <w:tc>
          <w:tcPr>
            <w:tcW w:w="51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4-3</w:t>
            </w:r>
          </w:p>
        </w:tc>
        <w:tc>
          <w:tcPr>
            <w:tcW w:w="48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4-3</w:t>
            </w:r>
          </w:p>
        </w:tc>
        <w:tc>
          <w:tcPr>
            <w:tcW w:w="51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w:t>
            </w:r>
          </w:p>
        </w:tc>
        <w:tc>
          <w:tcPr>
            <w:tcW w:w="48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w:t>
            </w:r>
          </w:p>
        </w:tc>
      </w:tr>
    </w:tbl>
    <w:p w:rsidR="00A76E50" w:rsidRPr="00501764" w:rsidRDefault="00A76E50" w:rsidP="00A76E50">
      <w:pPr>
        <w:spacing w:after="0" w:line="360" w:lineRule="auto"/>
        <w:ind w:firstLine="709"/>
        <w:jc w:val="both"/>
        <w:rPr>
          <w:rFonts w:ascii="Times New Roman" w:hAnsi="Times New Roman"/>
          <w:noProof/>
          <w:color w:val="000000"/>
          <w:sz w:val="28"/>
        </w:rPr>
      </w:pP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Способ выполнения тестовых заданий</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1. Бег «Змейкой» – испытуемый встает позади ограничительной линии, при этом одна стопа располагается у самой линии, вторая – сзади в удобном для каждого испытуемого положении. После команды «марш», бежит как можно быстрее при этом оббегает поставленные кегли на расстоянии 30 метров друг от друга, стараясь не задеть и не сбить их. Оббежав последнюю развернитесь и бегите к линии старта.</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2. Челночный бег 3х10 - встаньте позади ограничительной линии, при этом одна стопа располагается у самой линии, вторая – сзади в удобном для каждого испытуемого положении. После команды «марш», бегите как можно быстрее к противоположной ограничительной линии, коснитесь ее рукой, развернитесь и бегите к линии старта. Добежав до нее, точно также коснитесь рукой и после поворота продолжайте бег в обратную сторону. Таким образом вы должны выполнить три цикла «туда и обратно». Тест выполняется один раз, поэтому с самого начала настройтесь на правильность его выполнения с максимальной скоростью и не снижайте ее на поворотах..</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lastRenderedPageBreak/>
        <w:t>3. Челночный бег 4х9 с кубиком - исходное положение. По команде «Приготовиться!» тестируемые подходят к линии старта и принимают положение высокого старта (линия «Старт-финиш»). На противоположной линии напротив каждого учащегося лежат два кубика 50 х 50 х 50 мм на расстоянии 100 мм друг от друга.</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По команде «Марш!» тестируемый бежит к противоположной линии. Подбежав к ней, берет один кубик (не затронув второй), поворачивается и бежит обратно. Подбежав к линии, «Старт-финиш» кладет на нее кубик (бросать нельзя!), поворачивается и бежит за оставшимся кубиком. Подбежав к линии, берет второй кубик, поворачивается и бежит к линии «Старт-финиш» и, не снижая скорости, пересекает ее, с кубиком в руках</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xml:space="preserve">4. Метание в цель – на расстоянии 5-6 м установлена мишень, испытуемый выполняет по 5 бросков, стараясь попасть в центр мишени, оценка попаданий в цель. </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Результаты исследований были проанализированы, произведено сравнение с персональными данными критериями оценок и рассчитан процентный прирост степени увеличения подвижности суставов, вследствие применения экспериментальной методики, сделаны выводы и оценка педагогического эксперимента.</w:t>
      </w:r>
    </w:p>
    <w:p w:rsidR="00A76E50" w:rsidRPr="00501764" w:rsidRDefault="00A76E50" w:rsidP="00A76E50">
      <w:pPr>
        <w:spacing w:after="0" w:line="360" w:lineRule="auto"/>
        <w:ind w:firstLine="709"/>
        <w:jc w:val="both"/>
        <w:rPr>
          <w:rFonts w:ascii="Times New Roman" w:hAnsi="Times New Roman"/>
          <w:noProof/>
          <w:color w:val="000000"/>
          <w:sz w:val="28"/>
        </w:rPr>
      </w:pPr>
    </w:p>
    <w:p w:rsidR="00A76E50" w:rsidRPr="002577A2" w:rsidRDefault="00A76E50" w:rsidP="002577A2">
      <w:pPr>
        <w:pStyle w:val="1"/>
        <w:spacing w:before="0" w:line="360" w:lineRule="auto"/>
        <w:ind w:firstLine="709"/>
        <w:jc w:val="center"/>
        <w:rPr>
          <w:rFonts w:ascii="Times New Roman" w:hAnsi="Times New Roman" w:cs="Times New Roman"/>
          <w:noProof/>
          <w:color w:val="auto"/>
        </w:rPr>
      </w:pPr>
      <w:r w:rsidRPr="002577A2">
        <w:rPr>
          <w:rFonts w:ascii="Times New Roman" w:hAnsi="Times New Roman" w:cs="Times New Roman"/>
          <w:noProof/>
          <w:color w:val="auto"/>
        </w:rPr>
        <w:t>2.3 Организация эксперимента</w:t>
      </w:r>
    </w:p>
    <w:p w:rsidR="00A76E50" w:rsidRPr="00501764" w:rsidRDefault="00A76E50" w:rsidP="00A76E50">
      <w:pPr>
        <w:spacing w:after="0" w:line="360" w:lineRule="auto"/>
        <w:ind w:firstLine="709"/>
        <w:jc w:val="both"/>
        <w:rPr>
          <w:rFonts w:ascii="Times New Roman" w:hAnsi="Times New Roman"/>
          <w:noProof/>
          <w:color w:val="000000"/>
          <w:sz w:val="28"/>
        </w:rPr>
      </w:pP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xml:space="preserve">Для проведения педагогического эксперимента использовались условия спортивной базы </w:t>
      </w:r>
      <w:r w:rsidR="002577A2">
        <w:rPr>
          <w:rFonts w:ascii="Times New Roman" w:hAnsi="Times New Roman"/>
          <w:noProof/>
          <w:color w:val="000000"/>
          <w:sz w:val="28"/>
        </w:rPr>
        <w:t>МУП</w:t>
      </w:r>
      <w:r w:rsidRPr="00501764">
        <w:rPr>
          <w:rFonts w:ascii="Times New Roman" w:hAnsi="Times New Roman"/>
          <w:noProof/>
          <w:color w:val="000000"/>
          <w:sz w:val="28"/>
        </w:rPr>
        <w:t xml:space="preserve"> </w:t>
      </w:r>
      <w:r w:rsidR="002577A2">
        <w:rPr>
          <w:rFonts w:ascii="Times New Roman" w:hAnsi="Times New Roman"/>
          <w:noProof/>
          <w:color w:val="000000"/>
          <w:sz w:val="28"/>
        </w:rPr>
        <w:t>«Дворец спорта» Евпатории</w:t>
      </w:r>
      <w:r w:rsidRPr="00501764">
        <w:rPr>
          <w:rFonts w:ascii="Times New Roman" w:hAnsi="Times New Roman"/>
          <w:noProof/>
          <w:color w:val="000000"/>
          <w:sz w:val="28"/>
        </w:rPr>
        <w:t xml:space="preserve">, непосредственно экспериментальная методика направленного воспитания и развития ловкости внедрялась на уроках физической культуры в </w:t>
      </w:r>
      <w:r w:rsidR="002577A2">
        <w:rPr>
          <w:rFonts w:ascii="Times New Roman" w:hAnsi="Times New Roman"/>
          <w:noProof/>
          <w:color w:val="000000"/>
          <w:sz w:val="28"/>
        </w:rPr>
        <w:t>течение 4-ой четверти с 31.03.17</w:t>
      </w:r>
      <w:r w:rsidRPr="00501764">
        <w:rPr>
          <w:rFonts w:ascii="Times New Roman" w:hAnsi="Times New Roman"/>
          <w:noProof/>
          <w:color w:val="000000"/>
          <w:sz w:val="28"/>
        </w:rPr>
        <w:t xml:space="preserve"> г. по 10.05.1</w:t>
      </w:r>
      <w:r w:rsidR="002577A2">
        <w:rPr>
          <w:rFonts w:ascii="Times New Roman" w:hAnsi="Times New Roman"/>
          <w:noProof/>
          <w:color w:val="000000"/>
          <w:sz w:val="28"/>
        </w:rPr>
        <w:t>7</w:t>
      </w:r>
      <w:r w:rsidRPr="00501764">
        <w:rPr>
          <w:rFonts w:ascii="Times New Roman" w:hAnsi="Times New Roman"/>
          <w:noProof/>
          <w:color w:val="000000"/>
          <w:sz w:val="28"/>
        </w:rPr>
        <w:t xml:space="preserve"> г.в третьих и четвертых классах, где 3-й класс – это экспериментальная группа, а 4-й – контрольная.</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lastRenderedPageBreak/>
        <w:t>На уроках физической культуры в школе был определен исходный уровень развития ловкости у школьников обоих классов, с помощью отобранных тестовых заданий, а именно произведена оценка:</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ловкость координации движения;</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ловкость равновесия;</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ловкость координации движения и равновесия;</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ловкость кистей рук и глазомер.</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Одновременно с тестированием в экспериментальной группе (3-й) на уроках физической культуры вводились новые для школьников методы и средства увеличения подвижности. Контрольный класс (4-й) занимался по традиционной методике, где вопросам улучшения ловкости не уделялось должного внимания. Основной задачей эксперимента явилось совершенствование и расширение комплекса средств и методов развития ловкости у младших школьников.</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Процесс развития ловкости в экспериментальной группе–(3-й) осуществлялся постепенно, дозировка упражнений была небольшой, но упражнения применялись систематически и регулярно на каждом уроке, а также рекомендовались для выполнения в УГГ. Особое внимание уделялось обеспечению гармоничного развития подвижности во всех основных суставах.</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Основными средствами воспитания гибкости в эксперименте можно назвать гимнастические упражнения различной направленности, которые сочетались в следующих соотношениях: 50% - активные упражнения, 30% - пассивные, 20% - статические. Темы движений, количество повторений, время удержания в статических положениях использовались в соответствии с рекомендациями специалистов.</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xml:space="preserve">Упражнения растягивающего характера использовались во всех частях урока: в подготовительной части после предварительного разогревания, выполнялись преимущественно активные упражнения пружинного характера; в основной части разнообразно сочетались пассивные, </w:t>
      </w:r>
      <w:r w:rsidRPr="00501764">
        <w:rPr>
          <w:rFonts w:ascii="Times New Roman" w:hAnsi="Times New Roman"/>
          <w:noProof/>
          <w:color w:val="000000"/>
          <w:sz w:val="28"/>
        </w:rPr>
        <w:lastRenderedPageBreak/>
        <w:t>статические и активные упражнения; в заключительной части чаще применялись статические положения с расслаблением в заданной позе, они помогали решать задачу снижения нагрузки в уроке, а также обеспечивали благоприятные условия для восстановительных процессов в организме школьников. Различные виды гибкости при этом развивались параллельно.</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При выполнении заданий на гибкость перед ребенком ставилась конкретная цель, например: дотянуться рукой до определенной точки. Подобный прием, по мнению В.И. Ляха, позволяет достичь большей амплитуды движений. Основным методом развития подвижности суставов являлся повторный метод, где упражнения на растягивание выполнялись сериями (1 – 2 – 3) по 8 – 10 повторений на первых занятиях, а затем постепенно их объем и интенсивность возрастали между сериями, предлагались упражнения на расслабление. Амплитуду движений рекомендовалось постепенно увеличивать и выполнять упражнения на растягивание до ощущения дискомфорта и легкой болезненности в растягиваемой части тела. Подобный способ выполнения упражнений требовал сознательного и заинтересованного отношения к работе, поэтому перед их применением детям сообщались теоретические знания о значении данных упражнений, механизме действия на опорно-двигательный аппарат и возможных положительных результатах. Это помогало создавать позитивные мотивационные установки на выполнение наших заданий.</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Кроме метода повторного упражнения практиковались игровой и соревновательный методы.</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Уроки гимнастики проводились три раза в неделю. Для детей этого класса была разработана система домашних заданий, она систематически контролировалась и оценивалась и включала в себя: упражнения на развитие гибкости позвоночника, подвижности плечевых, тазобедренных и других суставов.</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Упражнения, применяемые для развития ловкости</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1)</w:t>
      </w:r>
      <w:r w:rsidR="002577A2">
        <w:rPr>
          <w:rFonts w:ascii="Times New Roman" w:hAnsi="Times New Roman"/>
          <w:noProof/>
          <w:color w:val="000000"/>
          <w:sz w:val="28"/>
        </w:rPr>
        <w:t xml:space="preserve"> </w:t>
      </w:r>
      <w:r w:rsidRPr="00501764">
        <w:rPr>
          <w:rFonts w:ascii="Times New Roman" w:hAnsi="Times New Roman"/>
          <w:noProof/>
          <w:color w:val="000000"/>
          <w:sz w:val="28"/>
        </w:rPr>
        <w:t>Переход с бега на месте с переходом на бег по прямой.</w:t>
      </w:r>
    </w:p>
    <w:p w:rsidR="00A76E50" w:rsidRPr="00501764" w:rsidRDefault="00A76E50" w:rsidP="00A76E50">
      <w:pPr>
        <w:spacing w:after="0" w:line="360" w:lineRule="auto"/>
        <w:ind w:firstLine="709"/>
        <w:jc w:val="both"/>
        <w:rPr>
          <w:rFonts w:ascii="Times New Roman" w:hAnsi="Times New Roman"/>
          <w:noProof/>
          <w:color w:val="000000"/>
          <w:sz w:val="28"/>
        </w:rPr>
      </w:pPr>
      <w:proofErr w:type="gramStart"/>
      <w:r w:rsidRPr="00501764">
        <w:rPr>
          <w:rFonts w:ascii="Times New Roman" w:hAnsi="Times New Roman"/>
          <w:noProof/>
          <w:color w:val="000000"/>
          <w:sz w:val="28"/>
        </w:rPr>
        <w:lastRenderedPageBreak/>
        <w:t>2) Бег по прямой, по сигналу развернуться и бежать в обратном направлении.</w:t>
      </w:r>
      <w:proofErr w:type="gramEnd"/>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3</w:t>
      </w:r>
      <w:r w:rsidR="002577A2">
        <w:rPr>
          <w:rFonts w:ascii="Times New Roman" w:hAnsi="Times New Roman"/>
          <w:noProof/>
          <w:color w:val="000000"/>
          <w:sz w:val="28"/>
        </w:rPr>
        <w:t>)</w:t>
      </w:r>
      <w:r w:rsidRPr="00501764">
        <w:rPr>
          <w:rFonts w:ascii="Times New Roman" w:hAnsi="Times New Roman"/>
          <w:noProof/>
          <w:color w:val="000000"/>
          <w:sz w:val="28"/>
        </w:rPr>
        <w:t xml:space="preserve"> Бег спиной вперед с об беганием стоек.</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4) Из и.п. сед спиной вперед по сигналу стартовое ускорение.</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5) То же из положения в упоре лежа.</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6) Повороты на 360 градусов.</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7) Ускорение после кувырка.</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8) Ведение волейбольного мяча, 1-2 руками</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9) Передачи мяча из рук в руки по кругу.</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10)</w:t>
      </w:r>
      <w:r w:rsidR="002577A2">
        <w:rPr>
          <w:rFonts w:ascii="Times New Roman" w:hAnsi="Times New Roman"/>
          <w:noProof/>
          <w:color w:val="000000"/>
          <w:sz w:val="28"/>
        </w:rPr>
        <w:t xml:space="preserve"> </w:t>
      </w:r>
      <w:r w:rsidRPr="00501764">
        <w:rPr>
          <w:rFonts w:ascii="Times New Roman" w:hAnsi="Times New Roman"/>
          <w:noProof/>
          <w:color w:val="000000"/>
          <w:sz w:val="28"/>
        </w:rPr>
        <w:t>Перешагивание через гимнастические скамейки.</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11) Подлазание под легко атлетический барьер.</w:t>
      </w:r>
    </w:p>
    <w:p w:rsidR="00A76E50" w:rsidRPr="00501764" w:rsidRDefault="00A76E50" w:rsidP="00A76E50">
      <w:pPr>
        <w:spacing w:after="0" w:line="360" w:lineRule="auto"/>
        <w:ind w:firstLine="709"/>
        <w:jc w:val="both"/>
        <w:rPr>
          <w:rFonts w:ascii="Times New Roman" w:hAnsi="Times New Roman"/>
          <w:noProof/>
          <w:color w:val="000000"/>
          <w:sz w:val="28"/>
        </w:rPr>
      </w:pPr>
      <w:proofErr w:type="gramStart"/>
      <w:r w:rsidRPr="00501764">
        <w:rPr>
          <w:rFonts w:ascii="Times New Roman" w:hAnsi="Times New Roman"/>
          <w:noProof/>
          <w:color w:val="000000"/>
          <w:sz w:val="28"/>
        </w:rPr>
        <w:t>12) Перешагивание через гимнастическую скамью с с последующим подлазанием под легко атлетический барьер.</w:t>
      </w:r>
      <w:proofErr w:type="gramEnd"/>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13.Броски теннисного мяча в стену с различных расстояний.</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14.Броски мяча друг другу.</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Комплекс подвижных игр направленных на развитие ловкости.</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БЕЛКИ НА ДЕРЕВЕ.</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Все играющие - белки. Они должны находиться все время на деревьях. Между деревьями бегают собаки, которые должны осалить белок, бегающих по земле между деревьями. Белки могут иметь цель - добраться до края леса или до дерева с призом. Осаленые белки становяться собаками.</w:t>
      </w:r>
    </w:p>
    <w:p w:rsidR="00A76E50" w:rsidRPr="00501764" w:rsidRDefault="00A76E50" w:rsidP="00A76E50">
      <w:pPr>
        <w:spacing w:after="0" w:line="360" w:lineRule="auto"/>
        <w:ind w:firstLine="709"/>
        <w:jc w:val="both"/>
        <w:rPr>
          <w:rFonts w:ascii="Times New Roman" w:hAnsi="Times New Roman"/>
          <w:noProof/>
          <w:color w:val="000000"/>
          <w:sz w:val="28"/>
        </w:rPr>
      </w:pPr>
      <w:bookmarkStart w:id="1" w:name="2"/>
      <w:bookmarkEnd w:id="1"/>
      <w:r w:rsidRPr="00501764">
        <w:rPr>
          <w:rFonts w:ascii="Times New Roman" w:hAnsi="Times New Roman"/>
          <w:noProof/>
          <w:color w:val="000000"/>
          <w:sz w:val="28"/>
        </w:rPr>
        <w:t>ЗАМКНИ КРУГ.</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Играющие стоят в кругу. За их спинами бегает водящий. Он ляпает кого-либо из стоящих в кругу и стремиться обежать круг и занять то место, где стоял "ляпнутый", который тоже начинает бежать вокруг круга, но в другую сторону на свое место. Кто прибегает последним - становиться водящим.</w:t>
      </w:r>
    </w:p>
    <w:p w:rsidR="00A76E50" w:rsidRPr="00501764" w:rsidRDefault="00A76E50" w:rsidP="00A76E50">
      <w:pPr>
        <w:spacing w:after="0" w:line="360" w:lineRule="auto"/>
        <w:ind w:firstLine="709"/>
        <w:jc w:val="both"/>
        <w:rPr>
          <w:rFonts w:ascii="Times New Roman" w:hAnsi="Times New Roman"/>
          <w:noProof/>
          <w:color w:val="000000"/>
          <w:sz w:val="28"/>
        </w:rPr>
      </w:pPr>
      <w:bookmarkStart w:id="2" w:name="3"/>
      <w:bookmarkEnd w:id="2"/>
      <w:r w:rsidRPr="00501764">
        <w:rPr>
          <w:rFonts w:ascii="Times New Roman" w:hAnsi="Times New Roman"/>
          <w:noProof/>
          <w:color w:val="000000"/>
          <w:sz w:val="28"/>
        </w:rPr>
        <w:br w:type="page"/>
      </w:r>
      <w:r w:rsidRPr="00501764">
        <w:rPr>
          <w:rFonts w:ascii="Times New Roman" w:hAnsi="Times New Roman"/>
          <w:noProof/>
          <w:color w:val="000000"/>
          <w:sz w:val="28"/>
        </w:rPr>
        <w:lastRenderedPageBreak/>
        <w:t>ЗАМКНИ КРУГ.</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Двое играющих - охотники. Каждому дается по 7 фасолинок. Охотники ловят других игроков и раздают пойманным фасолинки. Выигрывает тот, кто быстрее раздает фасолинки, а те, у кого их окажется больше, становятся охотниками.</w:t>
      </w:r>
    </w:p>
    <w:p w:rsidR="00A76E50" w:rsidRPr="00501764" w:rsidRDefault="00A76E50" w:rsidP="00A76E50">
      <w:pPr>
        <w:spacing w:after="0" w:line="360" w:lineRule="auto"/>
        <w:ind w:firstLine="709"/>
        <w:jc w:val="both"/>
        <w:rPr>
          <w:rFonts w:ascii="Times New Roman" w:hAnsi="Times New Roman"/>
          <w:noProof/>
          <w:color w:val="000000"/>
          <w:sz w:val="28"/>
        </w:rPr>
      </w:pPr>
      <w:bookmarkStart w:id="3" w:name="4"/>
      <w:bookmarkEnd w:id="3"/>
      <w:r w:rsidRPr="00501764">
        <w:rPr>
          <w:rFonts w:ascii="Times New Roman" w:hAnsi="Times New Roman"/>
          <w:noProof/>
          <w:color w:val="000000"/>
          <w:sz w:val="28"/>
        </w:rPr>
        <w:t>МЕШОК ГАММИ.</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Игроки стоят в кругу, у ведущего в руках веревка с привязанным мешком, в котором лежит мяч или насыпан песок. Ведущий раскручивает веревку с мешком, не поднимая его очень высоко, а играющие перепрыгивают через мешок. Если мешок ударяет кого-либо, то он становиться ведущим.</w:t>
      </w:r>
    </w:p>
    <w:p w:rsidR="00A76E50" w:rsidRPr="00501764" w:rsidRDefault="00A76E50" w:rsidP="00A76E50">
      <w:pPr>
        <w:spacing w:after="0" w:line="360" w:lineRule="auto"/>
        <w:ind w:firstLine="709"/>
        <w:jc w:val="both"/>
        <w:rPr>
          <w:rFonts w:ascii="Times New Roman" w:hAnsi="Times New Roman"/>
          <w:noProof/>
          <w:color w:val="000000"/>
          <w:sz w:val="28"/>
        </w:rPr>
      </w:pPr>
      <w:bookmarkStart w:id="4" w:name="5"/>
      <w:bookmarkEnd w:id="4"/>
      <w:r w:rsidRPr="00501764">
        <w:rPr>
          <w:rFonts w:ascii="Times New Roman" w:hAnsi="Times New Roman"/>
          <w:noProof/>
          <w:color w:val="000000"/>
          <w:sz w:val="28"/>
        </w:rPr>
        <w:t>КАПКАНЫ.</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Шесть играющих встают парами, взявшись за обе руки и подняв их вверх. Это капканы, они располагаются на незначительном расстоянии друг от друга. Все остальные играющие берутся за руки и должны пройти через капканы. По хлопку ведущего капканы "захлопываются", т.е. ребята опускают руки. Те играющие, кто попался, тоже образуют капканы.</w:t>
      </w:r>
    </w:p>
    <w:p w:rsidR="00A76E50" w:rsidRPr="00501764" w:rsidRDefault="00A76E50" w:rsidP="00A76E50">
      <w:pPr>
        <w:spacing w:after="0" w:line="360" w:lineRule="auto"/>
        <w:ind w:firstLine="709"/>
        <w:jc w:val="both"/>
        <w:rPr>
          <w:rFonts w:ascii="Times New Roman" w:hAnsi="Times New Roman"/>
          <w:noProof/>
          <w:color w:val="000000"/>
          <w:sz w:val="28"/>
        </w:rPr>
      </w:pPr>
      <w:bookmarkStart w:id="5" w:name="6"/>
      <w:bookmarkEnd w:id="5"/>
      <w:r w:rsidRPr="00501764">
        <w:rPr>
          <w:rFonts w:ascii="Times New Roman" w:hAnsi="Times New Roman"/>
          <w:noProof/>
          <w:color w:val="000000"/>
          <w:sz w:val="28"/>
        </w:rPr>
        <w:t>ЛЕВ ПОТЕРЯЛСЯ.</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Играющие стоят в кругу с закрытыми глазами. Руководитель обходит их со стороны спины и дотрагивается до каждого рукой. Одному он незаметно прикрепляет скотчем табличку с надписью "Лев". После этого дается команда "Лев потерялся!". Игроки начинают смотреть, кто из них лев. После того как кто-то замечает это, он должен не давая понять льву о том, что он лев скрыться в одном из убежищ. После того как лев догадывается, кто он такой, он издает львиный рев и все, кто не успел спрятаться в убежище, считаются проигравшими.</w:t>
      </w:r>
    </w:p>
    <w:p w:rsidR="00A76E50" w:rsidRPr="00501764" w:rsidRDefault="00A76E50" w:rsidP="00A76E50">
      <w:pPr>
        <w:spacing w:after="0" w:line="360" w:lineRule="auto"/>
        <w:ind w:firstLine="709"/>
        <w:jc w:val="both"/>
        <w:rPr>
          <w:rFonts w:ascii="Times New Roman" w:hAnsi="Times New Roman"/>
          <w:noProof/>
          <w:color w:val="000000"/>
          <w:sz w:val="28"/>
        </w:rPr>
      </w:pPr>
      <w:bookmarkStart w:id="6" w:name="7"/>
      <w:bookmarkEnd w:id="6"/>
      <w:r w:rsidRPr="00501764">
        <w:rPr>
          <w:rFonts w:ascii="Times New Roman" w:hAnsi="Times New Roman"/>
          <w:noProof/>
          <w:color w:val="000000"/>
          <w:sz w:val="28"/>
        </w:rPr>
        <w:t>МЫШИ В СТОЛОВОЙ.</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xml:space="preserve">Представьте себе, что в соседней комнате находиться спящий кот, которого мыши не должны разбудить. Все сидят и слушают, один игрок - </w:t>
      </w:r>
      <w:r w:rsidRPr="00501764">
        <w:rPr>
          <w:rFonts w:ascii="Times New Roman" w:hAnsi="Times New Roman"/>
          <w:noProof/>
          <w:color w:val="000000"/>
          <w:sz w:val="28"/>
        </w:rPr>
        <w:lastRenderedPageBreak/>
        <w:t xml:space="preserve">"мышь" находиться за занавеской и должен поставить несколько тарелок друг на друга. </w:t>
      </w:r>
      <w:proofErr w:type="gramStart"/>
      <w:r w:rsidRPr="00501764">
        <w:rPr>
          <w:rFonts w:ascii="Times New Roman" w:hAnsi="Times New Roman"/>
          <w:noProof/>
          <w:color w:val="000000"/>
          <w:sz w:val="28"/>
        </w:rPr>
        <w:t>Если он будет услышан, то "мышь" считаеться пойманной.</w:t>
      </w:r>
      <w:proofErr w:type="gramEnd"/>
    </w:p>
    <w:p w:rsidR="00A76E50" w:rsidRPr="00501764" w:rsidRDefault="00A76E50" w:rsidP="00A76E50">
      <w:pPr>
        <w:spacing w:after="0" w:line="360" w:lineRule="auto"/>
        <w:ind w:firstLine="709"/>
        <w:jc w:val="both"/>
        <w:rPr>
          <w:rFonts w:ascii="Times New Roman" w:hAnsi="Times New Roman"/>
          <w:noProof/>
          <w:color w:val="000000"/>
          <w:sz w:val="28"/>
        </w:rPr>
      </w:pPr>
      <w:bookmarkStart w:id="7" w:name="8"/>
      <w:bookmarkEnd w:id="7"/>
      <w:r w:rsidRPr="00501764">
        <w:rPr>
          <w:rFonts w:ascii="Times New Roman" w:hAnsi="Times New Roman"/>
          <w:noProof/>
          <w:color w:val="000000"/>
          <w:sz w:val="28"/>
        </w:rPr>
        <w:t>НЕ РАЗЛЕЙ.</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Для игры понадобиться столько стаканов, сколько игроков в команде. Команды выстраиваются в ряд с завязанными глазами. У первых игроков - сосуды одинаковых размеров, полные воды. Количество игроков в командах равное. По сигналу игроки начинают переливать воду друг другу. Выигрывает та команда, у которой воды останется больше. Финиш можно сделать передачей кружки последнего игрока обратно через всех игроков первому между ногами.</w:t>
      </w:r>
    </w:p>
    <w:p w:rsidR="00A76E50" w:rsidRPr="00501764" w:rsidRDefault="00A76E50" w:rsidP="00A76E50">
      <w:pPr>
        <w:spacing w:after="0" w:line="360" w:lineRule="auto"/>
        <w:ind w:firstLine="709"/>
        <w:jc w:val="both"/>
        <w:rPr>
          <w:rFonts w:ascii="Times New Roman" w:hAnsi="Times New Roman"/>
          <w:noProof/>
          <w:color w:val="000000"/>
          <w:sz w:val="28"/>
        </w:rPr>
      </w:pPr>
      <w:bookmarkStart w:id="8" w:name="9"/>
      <w:bookmarkEnd w:id="8"/>
      <w:r w:rsidRPr="00501764">
        <w:rPr>
          <w:rFonts w:ascii="Times New Roman" w:hAnsi="Times New Roman"/>
          <w:noProof/>
          <w:color w:val="000000"/>
          <w:sz w:val="28"/>
        </w:rPr>
        <w:t>ПО ДОСКЕ.</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Толстая доска ставиться на ребро и укрепляется колышками, вбитыми в землю. С разных сторон от начала доски лежит некоторое количество небольших предметов, например, 7 камней и 7 монет. Играющий должен, не сходя с доски, поменять местами монеты и камешки.</w:t>
      </w:r>
    </w:p>
    <w:p w:rsidR="00A76E50" w:rsidRPr="00501764" w:rsidRDefault="00A76E50" w:rsidP="00A76E50">
      <w:pPr>
        <w:spacing w:after="0" w:line="360" w:lineRule="auto"/>
        <w:ind w:firstLine="709"/>
        <w:jc w:val="both"/>
        <w:rPr>
          <w:rFonts w:ascii="Times New Roman" w:hAnsi="Times New Roman"/>
          <w:noProof/>
          <w:color w:val="000000"/>
          <w:sz w:val="28"/>
        </w:rPr>
      </w:pPr>
      <w:bookmarkStart w:id="9" w:name="10"/>
      <w:bookmarkEnd w:id="9"/>
      <w:r w:rsidRPr="00501764">
        <w:rPr>
          <w:rFonts w:ascii="Times New Roman" w:hAnsi="Times New Roman"/>
          <w:noProof/>
          <w:color w:val="000000"/>
          <w:sz w:val="28"/>
        </w:rPr>
        <w:t>ПСИБИХУЗА.</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Две команды, равные по силам, выстраиваются друг напротив друга. Между ними проводится черта. Задача каждой команды, используя различные уловки, попытаться ухватить какого-либо игрока из другой команды и перетащить на свою сторону, но переходить черту нельзя. Как только игрок попадает в другую команду, он начинает честно играть на ее стороне.</w:t>
      </w:r>
    </w:p>
    <w:p w:rsidR="00A76E50" w:rsidRPr="00501764" w:rsidRDefault="00A76E50" w:rsidP="00A76E50">
      <w:pPr>
        <w:spacing w:after="0" w:line="360" w:lineRule="auto"/>
        <w:ind w:firstLine="709"/>
        <w:jc w:val="both"/>
        <w:rPr>
          <w:rFonts w:ascii="Times New Roman" w:hAnsi="Times New Roman"/>
          <w:noProof/>
          <w:color w:val="000000"/>
          <w:sz w:val="28"/>
        </w:rPr>
      </w:pPr>
      <w:bookmarkStart w:id="10" w:name="11"/>
      <w:bookmarkEnd w:id="10"/>
      <w:r w:rsidRPr="00501764">
        <w:rPr>
          <w:rFonts w:ascii="Times New Roman" w:hAnsi="Times New Roman"/>
          <w:noProof/>
          <w:color w:val="000000"/>
          <w:sz w:val="28"/>
        </w:rPr>
        <w:t>СТРОИТЕЛЬСТВО В СЛЕПУЮ.</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На столе лежит десяток кубиков или столько же спичеччных коробков. Играющий должен одной рукой с завязанными глазами соорудить столбик с основанием в 1 кубик. Построивший получает столько очков, сколько у него было в столбике кубиков до того как он развалился.</w:t>
      </w:r>
    </w:p>
    <w:p w:rsidR="00A76E50" w:rsidRPr="00501764" w:rsidRDefault="00A76E50" w:rsidP="00A76E50">
      <w:pPr>
        <w:spacing w:after="0" w:line="360" w:lineRule="auto"/>
        <w:ind w:firstLine="709"/>
        <w:jc w:val="both"/>
        <w:rPr>
          <w:rFonts w:ascii="Times New Roman" w:hAnsi="Times New Roman"/>
          <w:noProof/>
          <w:color w:val="000000"/>
          <w:sz w:val="28"/>
        </w:rPr>
      </w:pPr>
      <w:bookmarkStart w:id="11" w:name="12"/>
      <w:bookmarkEnd w:id="11"/>
      <w:r w:rsidRPr="00501764">
        <w:rPr>
          <w:rFonts w:ascii="Times New Roman" w:hAnsi="Times New Roman"/>
          <w:noProof/>
          <w:color w:val="000000"/>
          <w:sz w:val="28"/>
        </w:rPr>
        <w:t>СБОР В ТУМАНЕ.</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xml:space="preserve">Игра проходит на ограниченной территории леса. Один патруль играет, другой - страхует. Первый патруль завязывает глаза, и страхующие разводят </w:t>
      </w:r>
      <w:r w:rsidRPr="00501764">
        <w:rPr>
          <w:rFonts w:ascii="Times New Roman" w:hAnsi="Times New Roman"/>
          <w:noProof/>
          <w:color w:val="000000"/>
          <w:sz w:val="28"/>
        </w:rPr>
        <w:lastRenderedPageBreak/>
        <w:t>их в разные места по периметру леса. После сигнала играющие должны найти друг друга по голосу, а страхующие смотрят за безопасностью передвижения. После роли меняются. Выигрывает патруль, собравшийся быстрее.</w:t>
      </w:r>
    </w:p>
    <w:p w:rsidR="00A76E50" w:rsidRPr="00501764" w:rsidRDefault="00A76E50" w:rsidP="00A76E50">
      <w:pPr>
        <w:spacing w:after="0" w:line="360" w:lineRule="auto"/>
        <w:ind w:firstLine="709"/>
        <w:jc w:val="both"/>
        <w:rPr>
          <w:rFonts w:ascii="Times New Roman" w:hAnsi="Times New Roman"/>
          <w:noProof/>
          <w:color w:val="000000"/>
          <w:sz w:val="28"/>
        </w:rPr>
      </w:pPr>
      <w:bookmarkStart w:id="12" w:name="13"/>
      <w:bookmarkEnd w:id="12"/>
      <w:r w:rsidRPr="00501764">
        <w:rPr>
          <w:rFonts w:ascii="Times New Roman" w:hAnsi="Times New Roman"/>
          <w:noProof/>
          <w:color w:val="000000"/>
          <w:sz w:val="28"/>
        </w:rPr>
        <w:t>ВОРОНЫ И ВОРОБЬИ.</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На расстоянии 1-</w:t>
      </w:r>
      <w:smartTag w:uri="urn:schemas-microsoft-com:office:smarttags" w:element="metricconverter">
        <w:smartTagPr>
          <w:attr w:name="ProductID" w:val="2 м"/>
        </w:smartTagPr>
        <w:r w:rsidRPr="00501764">
          <w:rPr>
            <w:rFonts w:ascii="Times New Roman" w:hAnsi="Times New Roman"/>
            <w:noProof/>
            <w:color w:val="000000"/>
            <w:sz w:val="28"/>
          </w:rPr>
          <w:t>2 м</w:t>
        </w:r>
      </w:smartTag>
      <w:r w:rsidRPr="00501764">
        <w:rPr>
          <w:rFonts w:ascii="Times New Roman" w:hAnsi="Times New Roman"/>
          <w:noProof/>
          <w:color w:val="000000"/>
          <w:sz w:val="28"/>
        </w:rPr>
        <w:t xml:space="preserve"> чертятся 2 параллельные линии. </w:t>
      </w:r>
      <w:proofErr w:type="gramStart"/>
      <w:r w:rsidRPr="00501764">
        <w:rPr>
          <w:rFonts w:ascii="Times New Roman" w:hAnsi="Times New Roman"/>
          <w:noProof/>
          <w:color w:val="000000"/>
          <w:sz w:val="28"/>
        </w:rPr>
        <w:t>От них отмечается еще 2 параллельные через 5м каждая.</w:t>
      </w:r>
      <w:proofErr w:type="gramEnd"/>
      <w:r w:rsidRPr="00501764">
        <w:rPr>
          <w:rFonts w:ascii="Times New Roman" w:hAnsi="Times New Roman"/>
          <w:noProof/>
          <w:color w:val="000000"/>
          <w:sz w:val="28"/>
        </w:rPr>
        <w:t xml:space="preserve"> Первые линии - это линии старта, вторые - домики. Команды стоят, наступив ногой на старт. Ведущий четко произносит название одной из команд. Та команда должна убегать в свой дом, а другая догонять. Кого догнали - тот выходит из игры.</w:t>
      </w:r>
      <w:bookmarkStart w:id="13" w:name="14"/>
      <w:bookmarkEnd w:id="13"/>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ВОЛКИ ВО РВУ.</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На площадке чертится коридор "ров" шириной до 1м. Ров можно начертить зигзагообразный, где уже, где шире. Во рву располагаются водящие - волки. Все остальные играющие - зайцы. Если до зайца дотронулись, то он выбывает из игры или становиться волком. Волки могут ляпать только стоя во рву. Ров должен быть такой ширины, чтобы зайцы перепрыгивали.</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Описанные гимнастические упражнения планировались в соответствии с основными задачами урока и особенностями занимающихся.</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Основные правила их применения:</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Комплексная направленность и строгий контроль за объемом и интенсивностью воздействий.</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На заключительном этапе экспериментальной работы произведено повторное тестирование как в экспериментальной группе –в 3- классе, так и в контрольной –в 4 классе. Условия его проведения полностью совпадали с первоначальной проверкой.</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Достоверные данные в экспериментальной группе показали 7 человек, они прошли оба этапа тестирования, в контрольной группе</w:t>
      </w:r>
      <w:r w:rsidR="002577A2">
        <w:rPr>
          <w:rFonts w:ascii="Times New Roman" w:hAnsi="Times New Roman"/>
          <w:noProof/>
          <w:color w:val="000000"/>
          <w:sz w:val="28"/>
        </w:rPr>
        <w:t xml:space="preserve"> </w:t>
      </w:r>
      <w:r w:rsidRPr="00501764">
        <w:rPr>
          <w:rFonts w:ascii="Times New Roman" w:hAnsi="Times New Roman"/>
          <w:noProof/>
          <w:color w:val="000000"/>
          <w:sz w:val="28"/>
        </w:rPr>
        <w:t>–</w:t>
      </w:r>
      <w:r w:rsidR="002577A2">
        <w:rPr>
          <w:rFonts w:ascii="Times New Roman" w:hAnsi="Times New Roman"/>
          <w:noProof/>
          <w:color w:val="000000"/>
          <w:sz w:val="28"/>
        </w:rPr>
        <w:t xml:space="preserve"> </w:t>
      </w:r>
      <w:r w:rsidRPr="00501764">
        <w:rPr>
          <w:rFonts w:ascii="Times New Roman" w:hAnsi="Times New Roman"/>
          <w:noProof/>
          <w:color w:val="000000"/>
          <w:sz w:val="28"/>
        </w:rPr>
        <w:t>5 человек.</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br w:type="page"/>
      </w:r>
      <w:r w:rsidRPr="00501764">
        <w:rPr>
          <w:rFonts w:ascii="Times New Roman" w:hAnsi="Times New Roman"/>
          <w:noProof/>
          <w:color w:val="000000"/>
          <w:sz w:val="28"/>
        </w:rPr>
        <w:lastRenderedPageBreak/>
        <w:t>Выводы по главе</w:t>
      </w:r>
    </w:p>
    <w:p w:rsidR="00A76E50" w:rsidRPr="00501764" w:rsidRDefault="00A76E50" w:rsidP="00A76E50">
      <w:pPr>
        <w:spacing w:after="0" w:line="360" w:lineRule="auto"/>
        <w:ind w:firstLine="709"/>
        <w:jc w:val="both"/>
        <w:rPr>
          <w:rFonts w:ascii="Times New Roman" w:hAnsi="Times New Roman"/>
          <w:noProof/>
          <w:color w:val="000000"/>
          <w:sz w:val="28"/>
        </w:rPr>
      </w:pP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1. Исходя из актуальности изучаемой проблемы и выявления противоречия, нами поставлены цель и задачи исследования.</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2. Для реализации цели и решения задач исследования запланирован и применен комплекс научно – педагогических методов.</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xml:space="preserve">3. Организация исследования заключалась в определении исходного уровня развития ловкости у школьников третьих и четвертых классов </w:t>
      </w:r>
      <w:r w:rsidR="002577A2">
        <w:rPr>
          <w:rFonts w:ascii="Times New Roman" w:hAnsi="Times New Roman"/>
          <w:noProof/>
          <w:color w:val="000000"/>
          <w:sz w:val="28"/>
        </w:rPr>
        <w:t>МУП «Дворец спорта» Евпатории</w:t>
      </w:r>
      <w:r w:rsidRPr="00501764">
        <w:rPr>
          <w:rFonts w:ascii="Times New Roman" w:hAnsi="Times New Roman"/>
          <w:noProof/>
          <w:color w:val="000000"/>
          <w:sz w:val="28"/>
        </w:rPr>
        <w:t>, внедрения экспериментальной методики в одной из групп и проведении повторного тестирования, которое может подтвердить заявленную гипотезу исследования или же опровергнуть ее.</w:t>
      </w:r>
    </w:p>
    <w:p w:rsidR="00A76E50" w:rsidRPr="00501764" w:rsidRDefault="00A76E50" w:rsidP="00A76E50">
      <w:pPr>
        <w:spacing w:after="0" w:line="360" w:lineRule="auto"/>
        <w:ind w:firstLine="709"/>
        <w:jc w:val="both"/>
        <w:rPr>
          <w:rFonts w:ascii="Times New Roman" w:hAnsi="Times New Roman"/>
          <w:noProof/>
          <w:color w:val="000000"/>
          <w:sz w:val="28"/>
        </w:rPr>
      </w:pPr>
    </w:p>
    <w:p w:rsidR="00A76E50" w:rsidRPr="002577A2" w:rsidRDefault="00A76E50" w:rsidP="002577A2">
      <w:pPr>
        <w:pStyle w:val="1"/>
        <w:spacing w:before="0" w:line="360" w:lineRule="auto"/>
        <w:ind w:firstLine="709"/>
        <w:jc w:val="center"/>
        <w:rPr>
          <w:rFonts w:ascii="Times New Roman" w:hAnsi="Times New Roman" w:cs="Times New Roman"/>
          <w:noProof/>
          <w:color w:val="auto"/>
        </w:rPr>
      </w:pPr>
      <w:bookmarkStart w:id="14" w:name="_Toc135538811"/>
      <w:r w:rsidRPr="00501764">
        <w:rPr>
          <w:noProof/>
        </w:rPr>
        <w:br w:type="page"/>
      </w:r>
      <w:r w:rsidR="002577A2" w:rsidRPr="002577A2">
        <w:rPr>
          <w:rFonts w:ascii="Times New Roman" w:hAnsi="Times New Roman" w:cs="Times New Roman"/>
          <w:noProof/>
          <w:color w:val="auto"/>
        </w:rPr>
        <w:lastRenderedPageBreak/>
        <w:t>ГЛАВА 3. РЕЗУЛЬТАТЫ ИССЛЕДОВАНИЯ</w:t>
      </w:r>
      <w:bookmarkEnd w:id="14"/>
    </w:p>
    <w:p w:rsidR="00A76E50" w:rsidRPr="00501764" w:rsidRDefault="00A76E50" w:rsidP="00A76E50">
      <w:pPr>
        <w:spacing w:after="0" w:line="360" w:lineRule="auto"/>
        <w:ind w:firstLine="709"/>
        <w:jc w:val="both"/>
        <w:rPr>
          <w:rFonts w:ascii="Times New Roman" w:hAnsi="Times New Roman"/>
          <w:noProof/>
          <w:color w:val="000000"/>
          <w:sz w:val="28"/>
        </w:rPr>
      </w:pP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Анализ научно – методической литературы позволил изучить широкий круг вопросов, характеризующих процесс развития ловкости на уроках физической культуры.</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В результате обобщения теоретических знаний выявлены:</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особая значимость ловкости в различных видах жизнедеятельности, а также для физического развития школьников;</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возрастная предрасположенность детей младшего школьного возраста к направленному воспитанию ловкости, обусловленная рядом анатомо-физиологических особенностей;</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специальные средства и методы, эффективно улучшающие подвижность в суставах опорно-двигательного аппарата;</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большие педагогические возможности физических упражнений, являющиеся базовым средством повышения уровня развития ловкости в процессе физического воспитания;</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особенности методики воспитания ловкости в младшем школьном возрасте.</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xml:space="preserve">Педагогические наблюдения за </w:t>
      </w:r>
      <w:r w:rsidR="002577A2">
        <w:rPr>
          <w:rFonts w:ascii="Times New Roman" w:hAnsi="Times New Roman"/>
          <w:noProof/>
          <w:color w:val="000000"/>
          <w:sz w:val="28"/>
        </w:rPr>
        <w:t>школьниками</w:t>
      </w:r>
      <w:r w:rsidRPr="00501764">
        <w:rPr>
          <w:rFonts w:ascii="Times New Roman" w:hAnsi="Times New Roman"/>
          <w:noProof/>
          <w:color w:val="000000"/>
          <w:sz w:val="28"/>
        </w:rPr>
        <w:t xml:space="preserve"> начальных класс</w:t>
      </w:r>
      <w:r w:rsidR="002577A2">
        <w:rPr>
          <w:rFonts w:ascii="Times New Roman" w:hAnsi="Times New Roman"/>
          <w:noProof/>
          <w:color w:val="000000"/>
          <w:sz w:val="28"/>
        </w:rPr>
        <w:t>ов</w:t>
      </w:r>
      <w:r w:rsidRPr="00501764">
        <w:rPr>
          <w:rFonts w:ascii="Times New Roman" w:hAnsi="Times New Roman"/>
          <w:noProof/>
          <w:color w:val="000000"/>
          <w:sz w:val="28"/>
        </w:rPr>
        <w:t xml:space="preserve"> </w:t>
      </w:r>
      <w:r w:rsidR="002577A2">
        <w:rPr>
          <w:rFonts w:ascii="Times New Roman" w:hAnsi="Times New Roman"/>
          <w:noProof/>
          <w:color w:val="000000"/>
          <w:sz w:val="28"/>
        </w:rPr>
        <w:t>и а</w:t>
      </w:r>
      <w:r w:rsidRPr="00501764">
        <w:rPr>
          <w:rFonts w:ascii="Times New Roman" w:hAnsi="Times New Roman"/>
          <w:noProof/>
          <w:color w:val="000000"/>
          <w:sz w:val="28"/>
        </w:rPr>
        <w:t xml:space="preserve">нкетирование </w:t>
      </w:r>
      <w:r w:rsidR="002577A2">
        <w:rPr>
          <w:rFonts w:ascii="Times New Roman" w:hAnsi="Times New Roman"/>
          <w:noProof/>
          <w:color w:val="000000"/>
          <w:sz w:val="28"/>
        </w:rPr>
        <w:t>тренеров</w:t>
      </w:r>
      <w:r w:rsidRPr="00501764">
        <w:rPr>
          <w:rFonts w:ascii="Times New Roman" w:hAnsi="Times New Roman"/>
          <w:noProof/>
          <w:color w:val="000000"/>
          <w:sz w:val="28"/>
        </w:rPr>
        <w:t xml:space="preserve"> дали возможность оценить отношение педагогов к проблеме развития ловкости на уроках физической культуры и установить практическую методику ее воспитания. Получены следующие результаты:</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на уроках физической культуры в начальных классах не всегда уделялось должное внимание вопросам развития подвижности в суставах, упражнения растягивающего характера применялись преимущественно в подготовительной части урока для разогревания, в виде активных динамических движений, пружинного и махового характера;</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xml:space="preserve">- достаточно редко задача развития ловкости ставилась как одна из основных, если же ставилась, то в этом случае производилось комплексное </w:t>
      </w:r>
      <w:r w:rsidRPr="00501764">
        <w:rPr>
          <w:rFonts w:ascii="Times New Roman" w:hAnsi="Times New Roman"/>
          <w:noProof/>
          <w:color w:val="000000"/>
          <w:sz w:val="28"/>
        </w:rPr>
        <w:lastRenderedPageBreak/>
        <w:t>воздействие средствами динамических и статических растягивающих упражнений;</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задачи развития ловкости часто совмещались с совершенствованием ряда физических упражнений: бег «змейкой</w:t>
      </w:r>
      <w:r w:rsidR="00883623">
        <w:rPr>
          <w:rFonts w:ascii="Times New Roman" w:hAnsi="Times New Roman"/>
          <w:noProof/>
          <w:color w:val="000000"/>
          <w:sz w:val="28"/>
        </w:rPr>
        <w:t>»</w:t>
      </w:r>
      <w:r w:rsidRPr="00501764">
        <w:rPr>
          <w:rFonts w:ascii="Times New Roman" w:hAnsi="Times New Roman"/>
          <w:noProof/>
          <w:color w:val="000000"/>
          <w:sz w:val="28"/>
        </w:rPr>
        <w:t>, челночный бег, метание мяча в цель и других;</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практически не использовались пассивные упражнения на растягивание, а доля статических была неоправданно мала;</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основным методом развития ловкости являлся повторный метод с элементами игрового и соревновательного.</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Ответы, полученные в беседах с обучающимися, подтверждают результаты педагогических наблюдений: младшие школьники, имея ясное представление о важности данного физического качества, не имеют знаний о средствах его улучшения и развития.</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Анкетирование работающих в школе учителей показало расхождение практической методики воспитания ловкости с общепризнанной в специальной литературе.</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Первоначальный этап педагогического эксперимента заключался в определении исходного уровня общей ловкости у школьников третьих и четвертых классов посредством тестирования координации движения и быстроту выполнения.</w:t>
      </w:r>
    </w:p>
    <w:p w:rsidR="00A76E50" w:rsidRPr="00501764" w:rsidRDefault="00A76E50" w:rsidP="00A76E50">
      <w:pPr>
        <w:spacing w:after="0" w:line="360" w:lineRule="auto"/>
        <w:ind w:firstLine="709"/>
        <w:jc w:val="both"/>
        <w:rPr>
          <w:rFonts w:ascii="Times New Roman" w:hAnsi="Times New Roman"/>
          <w:noProof/>
          <w:color w:val="000000"/>
          <w:sz w:val="28"/>
        </w:rPr>
      </w:pPr>
      <w:proofErr w:type="gramStart"/>
      <w:r w:rsidRPr="00501764">
        <w:rPr>
          <w:rFonts w:ascii="Times New Roman" w:hAnsi="Times New Roman"/>
          <w:noProof/>
          <w:color w:val="000000"/>
          <w:sz w:val="28"/>
        </w:rPr>
        <w:t xml:space="preserve">В таблицах </w:t>
      </w:r>
      <w:r w:rsidR="00883623">
        <w:rPr>
          <w:rFonts w:ascii="Times New Roman" w:hAnsi="Times New Roman"/>
          <w:noProof/>
          <w:color w:val="000000"/>
          <w:sz w:val="28"/>
        </w:rPr>
        <w:t>3.</w:t>
      </w:r>
      <w:r w:rsidRPr="00501764">
        <w:rPr>
          <w:rFonts w:ascii="Times New Roman" w:hAnsi="Times New Roman"/>
          <w:noProof/>
          <w:color w:val="000000"/>
          <w:sz w:val="28"/>
        </w:rPr>
        <w:t xml:space="preserve">1 и </w:t>
      </w:r>
      <w:r w:rsidR="00883623">
        <w:rPr>
          <w:rFonts w:ascii="Times New Roman" w:hAnsi="Times New Roman"/>
          <w:noProof/>
          <w:color w:val="000000"/>
          <w:sz w:val="28"/>
        </w:rPr>
        <w:t>3.</w:t>
      </w:r>
      <w:r w:rsidRPr="00501764">
        <w:rPr>
          <w:rFonts w:ascii="Times New Roman" w:hAnsi="Times New Roman"/>
          <w:noProof/>
          <w:color w:val="000000"/>
          <w:sz w:val="28"/>
        </w:rPr>
        <w:t>2, представлены результаты первого этапа тестирования в контрольной и экспериментальной группах.</w:t>
      </w:r>
      <w:proofErr w:type="gramEnd"/>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xml:space="preserve">Таблица </w:t>
      </w:r>
      <w:r w:rsidR="00883623">
        <w:rPr>
          <w:rFonts w:ascii="Times New Roman" w:hAnsi="Times New Roman"/>
          <w:noProof/>
          <w:color w:val="000000"/>
          <w:sz w:val="28"/>
        </w:rPr>
        <w:t>3.</w:t>
      </w:r>
      <w:r w:rsidRPr="00501764">
        <w:rPr>
          <w:rFonts w:ascii="Times New Roman" w:hAnsi="Times New Roman"/>
          <w:noProof/>
          <w:color w:val="000000"/>
          <w:sz w:val="28"/>
        </w:rPr>
        <w:t>1</w:t>
      </w:r>
      <w:r w:rsidR="00883623">
        <w:rPr>
          <w:rFonts w:ascii="Times New Roman" w:hAnsi="Times New Roman"/>
          <w:noProof/>
          <w:color w:val="000000"/>
          <w:sz w:val="28"/>
        </w:rPr>
        <w:t xml:space="preserve">. - </w:t>
      </w:r>
      <w:r w:rsidRPr="00501764">
        <w:rPr>
          <w:rFonts w:ascii="Times New Roman" w:hAnsi="Times New Roman"/>
          <w:noProof/>
          <w:color w:val="000000"/>
          <w:sz w:val="28"/>
        </w:rPr>
        <w:t>I этап тестирования экспериментальной группы</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tblPr>
      <w:tblGrid>
        <w:gridCol w:w="499"/>
        <w:gridCol w:w="1513"/>
        <w:gridCol w:w="722"/>
        <w:gridCol w:w="1133"/>
        <w:gridCol w:w="727"/>
        <w:gridCol w:w="1133"/>
        <w:gridCol w:w="856"/>
        <w:gridCol w:w="1133"/>
        <w:gridCol w:w="722"/>
        <w:gridCol w:w="1133"/>
      </w:tblGrid>
      <w:tr w:rsidR="00A76E50" w:rsidRPr="00501764" w:rsidTr="009D27D9">
        <w:trPr>
          <w:trHeight w:val="23"/>
        </w:trPr>
        <w:tc>
          <w:tcPr>
            <w:tcW w:w="260" w:type="pct"/>
            <w:vMerge w:val="restar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w:t>
            </w:r>
          </w:p>
        </w:tc>
        <w:tc>
          <w:tcPr>
            <w:tcW w:w="790" w:type="pct"/>
            <w:vMerge w:val="restar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Фамилия учащегося</w:t>
            </w:r>
          </w:p>
        </w:tc>
        <w:tc>
          <w:tcPr>
            <w:tcW w:w="3949" w:type="pct"/>
            <w:gridSpan w:val="8"/>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Тестовое задание</w:t>
            </w:r>
          </w:p>
        </w:tc>
      </w:tr>
      <w:tr w:rsidR="00A76E50" w:rsidRPr="00501764" w:rsidTr="009D27D9">
        <w:trPr>
          <w:trHeight w:val="23"/>
        </w:trPr>
        <w:tc>
          <w:tcPr>
            <w:tcW w:w="260" w:type="pct"/>
            <w:vMerge/>
            <w:hideMark/>
          </w:tcPr>
          <w:p w:rsidR="00A76E50" w:rsidRPr="00501764" w:rsidRDefault="00A76E50" w:rsidP="009D27D9">
            <w:pPr>
              <w:spacing w:after="0" w:line="360" w:lineRule="auto"/>
              <w:jc w:val="both"/>
              <w:rPr>
                <w:rFonts w:ascii="Times New Roman" w:hAnsi="Times New Roman"/>
                <w:noProof/>
                <w:color w:val="000000"/>
              </w:rPr>
            </w:pPr>
          </w:p>
        </w:tc>
        <w:tc>
          <w:tcPr>
            <w:tcW w:w="790" w:type="pct"/>
            <w:vMerge/>
            <w:hideMark/>
          </w:tcPr>
          <w:p w:rsidR="00A76E50" w:rsidRPr="00501764" w:rsidRDefault="00A76E50" w:rsidP="009D27D9">
            <w:pPr>
              <w:spacing w:after="0" w:line="360" w:lineRule="auto"/>
              <w:jc w:val="both"/>
              <w:rPr>
                <w:rFonts w:ascii="Times New Roman" w:hAnsi="Times New Roman"/>
                <w:noProof/>
                <w:color w:val="000000"/>
              </w:rPr>
            </w:pPr>
          </w:p>
        </w:tc>
        <w:tc>
          <w:tcPr>
            <w:tcW w:w="969"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Бег «Змейкой»</w:t>
            </w:r>
          </w:p>
        </w:tc>
        <w:tc>
          <w:tcPr>
            <w:tcW w:w="972"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Челночный бег 3х10</w:t>
            </w:r>
          </w:p>
        </w:tc>
        <w:tc>
          <w:tcPr>
            <w:tcW w:w="1039" w:type="pct"/>
            <w:gridSpan w:val="2"/>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Челночный бег 4х9 с кубиком</w:t>
            </w:r>
          </w:p>
        </w:tc>
        <w:tc>
          <w:tcPr>
            <w:tcW w:w="969"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Метание в цель</w:t>
            </w:r>
          </w:p>
        </w:tc>
      </w:tr>
      <w:tr w:rsidR="00A76E50" w:rsidRPr="00501764" w:rsidTr="009D27D9">
        <w:trPr>
          <w:trHeight w:val="23"/>
        </w:trPr>
        <w:tc>
          <w:tcPr>
            <w:tcW w:w="260" w:type="pct"/>
            <w:vMerge/>
            <w:hideMark/>
          </w:tcPr>
          <w:p w:rsidR="00A76E50" w:rsidRPr="00501764" w:rsidRDefault="00A76E50" w:rsidP="009D27D9">
            <w:pPr>
              <w:spacing w:after="0" w:line="360" w:lineRule="auto"/>
              <w:jc w:val="both"/>
              <w:rPr>
                <w:rFonts w:ascii="Times New Roman" w:hAnsi="Times New Roman"/>
                <w:noProof/>
                <w:color w:val="000000"/>
              </w:rPr>
            </w:pPr>
          </w:p>
        </w:tc>
        <w:tc>
          <w:tcPr>
            <w:tcW w:w="790" w:type="pct"/>
            <w:vMerge/>
            <w:hideMark/>
          </w:tcPr>
          <w:p w:rsidR="00A76E50" w:rsidRPr="00501764" w:rsidRDefault="00A76E50" w:rsidP="009D27D9">
            <w:pPr>
              <w:spacing w:after="0" w:line="360" w:lineRule="auto"/>
              <w:jc w:val="both"/>
              <w:rPr>
                <w:rFonts w:ascii="Times New Roman" w:hAnsi="Times New Roman"/>
                <w:noProof/>
                <w:color w:val="000000"/>
              </w:rPr>
            </w:pP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Рез-т</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Уровен</w:t>
            </w:r>
          </w:p>
        </w:tc>
        <w:tc>
          <w:tcPr>
            <w:tcW w:w="38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Рез-т</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Уровен</w:t>
            </w:r>
          </w:p>
        </w:tc>
        <w:tc>
          <w:tcPr>
            <w:tcW w:w="44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Рез-т</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Уровен</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Рез-т</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Уровен</w:t>
            </w:r>
          </w:p>
        </w:tc>
      </w:tr>
      <w:tr w:rsidR="00A76E50" w:rsidRPr="00501764" w:rsidTr="009D27D9">
        <w:trPr>
          <w:trHeight w:val="23"/>
        </w:trPr>
        <w:tc>
          <w:tcPr>
            <w:tcW w:w="26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w:t>
            </w:r>
          </w:p>
        </w:tc>
        <w:tc>
          <w:tcPr>
            <w:tcW w:w="790" w:type="pct"/>
            <w:hideMark/>
          </w:tcPr>
          <w:p w:rsidR="00A76E50" w:rsidRPr="00501764" w:rsidRDefault="00A76E50" w:rsidP="00883623">
            <w:pPr>
              <w:spacing w:after="0" w:line="360" w:lineRule="auto"/>
              <w:jc w:val="both"/>
              <w:rPr>
                <w:rFonts w:ascii="Times New Roman" w:hAnsi="Times New Roman"/>
                <w:noProof/>
                <w:color w:val="000000"/>
              </w:rPr>
            </w:pPr>
            <w:r w:rsidRPr="00501764">
              <w:rPr>
                <w:rFonts w:ascii="Times New Roman" w:hAnsi="Times New Roman"/>
                <w:noProof/>
                <w:color w:val="000000"/>
              </w:rPr>
              <w:t>Алчинова Оля</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8,0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38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9,5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44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13,7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3</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r>
      <w:tr w:rsidR="00A76E50" w:rsidRPr="00501764" w:rsidTr="009D27D9">
        <w:trPr>
          <w:trHeight w:val="23"/>
        </w:trPr>
        <w:tc>
          <w:tcPr>
            <w:tcW w:w="26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2</w:t>
            </w:r>
          </w:p>
        </w:tc>
        <w:tc>
          <w:tcPr>
            <w:tcW w:w="79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Алчинов Дима</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7,8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38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9,4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44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13,6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r>
      <w:tr w:rsidR="00A76E50" w:rsidRPr="00501764" w:rsidTr="009D27D9">
        <w:trPr>
          <w:trHeight w:val="23"/>
        </w:trPr>
        <w:tc>
          <w:tcPr>
            <w:tcW w:w="26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3</w:t>
            </w:r>
          </w:p>
        </w:tc>
        <w:tc>
          <w:tcPr>
            <w:tcW w:w="79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Зайцева Ариана</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7,3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38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10,0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Сред </w:t>
            </w:r>
          </w:p>
        </w:tc>
        <w:tc>
          <w:tcPr>
            <w:tcW w:w="44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13,8с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3</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r>
      <w:tr w:rsidR="00A76E50" w:rsidRPr="00501764" w:rsidTr="009D27D9">
        <w:trPr>
          <w:trHeight w:val="23"/>
        </w:trPr>
        <w:tc>
          <w:tcPr>
            <w:tcW w:w="26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4</w:t>
            </w:r>
          </w:p>
        </w:tc>
        <w:tc>
          <w:tcPr>
            <w:tcW w:w="79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Киршина </w:t>
            </w:r>
            <w:r w:rsidRPr="00501764">
              <w:rPr>
                <w:rFonts w:ascii="Times New Roman" w:hAnsi="Times New Roman"/>
                <w:noProof/>
                <w:color w:val="000000"/>
              </w:rPr>
              <w:lastRenderedPageBreak/>
              <w:t>Анна</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lastRenderedPageBreak/>
              <w:t>8,3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38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10,5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44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15,3с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r>
      <w:tr w:rsidR="00A76E50" w:rsidRPr="00501764" w:rsidTr="009D27D9">
        <w:trPr>
          <w:trHeight w:val="23"/>
        </w:trPr>
        <w:tc>
          <w:tcPr>
            <w:tcW w:w="26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lastRenderedPageBreak/>
              <w:t>5</w:t>
            </w:r>
          </w:p>
        </w:tc>
        <w:tc>
          <w:tcPr>
            <w:tcW w:w="79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Кутлин Эдуард</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7,7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38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10,0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44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13,0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4</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r>
      <w:tr w:rsidR="00A76E50" w:rsidRPr="00501764" w:rsidTr="009D27D9">
        <w:trPr>
          <w:trHeight w:val="23"/>
        </w:trPr>
        <w:tc>
          <w:tcPr>
            <w:tcW w:w="26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6</w:t>
            </w:r>
          </w:p>
        </w:tc>
        <w:tc>
          <w:tcPr>
            <w:tcW w:w="79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Лобанова Анна</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8,4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38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10,4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44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14,5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r>
      <w:tr w:rsidR="00A76E50" w:rsidRPr="00501764" w:rsidTr="009D27D9">
        <w:trPr>
          <w:trHeight w:val="23"/>
        </w:trPr>
        <w:tc>
          <w:tcPr>
            <w:tcW w:w="26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7</w:t>
            </w:r>
          </w:p>
        </w:tc>
        <w:tc>
          <w:tcPr>
            <w:tcW w:w="79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Якупов Артур</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6,8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38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9,1с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44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12,0с  </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5</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Выс</w:t>
            </w:r>
          </w:p>
        </w:tc>
      </w:tr>
      <w:tr w:rsidR="00A76E50" w:rsidRPr="00501764" w:rsidTr="009D27D9">
        <w:trPr>
          <w:trHeight w:val="23"/>
        </w:trPr>
        <w:tc>
          <w:tcPr>
            <w:tcW w:w="26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w:t>
            </w:r>
          </w:p>
        </w:tc>
        <w:tc>
          <w:tcPr>
            <w:tcW w:w="79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Итого</w:t>
            </w:r>
          </w:p>
        </w:tc>
        <w:tc>
          <w:tcPr>
            <w:tcW w:w="969"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В.У – 0%</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С.у – 29%</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Н.у. – 71%</w:t>
            </w:r>
          </w:p>
        </w:tc>
        <w:tc>
          <w:tcPr>
            <w:tcW w:w="972"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В.У – 0%</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С.у – 58%</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Н.у. – 42%</w:t>
            </w:r>
          </w:p>
        </w:tc>
        <w:tc>
          <w:tcPr>
            <w:tcW w:w="1039"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В.У – 0%</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С.у – 58%</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Н.у. – 42%</w:t>
            </w:r>
          </w:p>
        </w:tc>
        <w:tc>
          <w:tcPr>
            <w:tcW w:w="969"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В.У – 14%</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С.у – 43%</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Н.у. – 43%</w:t>
            </w:r>
          </w:p>
        </w:tc>
      </w:tr>
    </w:tbl>
    <w:p w:rsidR="00A76E50" w:rsidRPr="00501764" w:rsidRDefault="00A76E50" w:rsidP="00A76E50">
      <w:pPr>
        <w:spacing w:after="0" w:line="360" w:lineRule="auto"/>
        <w:ind w:firstLine="709"/>
        <w:jc w:val="both"/>
        <w:rPr>
          <w:rFonts w:ascii="Times New Roman" w:hAnsi="Times New Roman"/>
          <w:noProof/>
          <w:color w:val="000000"/>
          <w:sz w:val="28"/>
        </w:rPr>
      </w:pP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Общий результат тестирования экспериментальной группы:</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Высокий уровень – 7%</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Средний уровень – 48%</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Низкий уровень – 45%</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xml:space="preserve">Таблица </w:t>
      </w:r>
      <w:r w:rsidR="00883623">
        <w:rPr>
          <w:rFonts w:ascii="Times New Roman" w:hAnsi="Times New Roman"/>
          <w:noProof/>
          <w:color w:val="000000"/>
          <w:sz w:val="28"/>
        </w:rPr>
        <w:t>3.</w:t>
      </w:r>
      <w:r w:rsidRPr="00501764">
        <w:rPr>
          <w:rFonts w:ascii="Times New Roman" w:hAnsi="Times New Roman"/>
          <w:noProof/>
          <w:color w:val="000000"/>
          <w:sz w:val="28"/>
        </w:rPr>
        <w:t>2</w:t>
      </w:r>
      <w:r w:rsidR="00883623">
        <w:rPr>
          <w:rFonts w:ascii="Times New Roman" w:hAnsi="Times New Roman"/>
          <w:noProof/>
          <w:color w:val="000000"/>
          <w:sz w:val="28"/>
        </w:rPr>
        <w:t xml:space="preserve">. - </w:t>
      </w:r>
      <w:r w:rsidRPr="00501764">
        <w:rPr>
          <w:rFonts w:ascii="Times New Roman" w:hAnsi="Times New Roman"/>
          <w:noProof/>
          <w:color w:val="000000"/>
          <w:sz w:val="28"/>
        </w:rPr>
        <w:t>I этап тестирования контрольной группы</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tblPr>
      <w:tblGrid>
        <w:gridCol w:w="481"/>
        <w:gridCol w:w="1759"/>
        <w:gridCol w:w="699"/>
        <w:gridCol w:w="1099"/>
        <w:gridCol w:w="704"/>
        <w:gridCol w:w="1099"/>
        <w:gridCol w:w="831"/>
        <w:gridCol w:w="1099"/>
        <w:gridCol w:w="699"/>
        <w:gridCol w:w="1101"/>
      </w:tblGrid>
      <w:tr w:rsidR="00A76E50" w:rsidRPr="00501764" w:rsidTr="009D27D9">
        <w:trPr>
          <w:trHeight w:val="23"/>
        </w:trPr>
        <w:tc>
          <w:tcPr>
            <w:tcW w:w="252" w:type="pct"/>
            <w:vMerge w:val="restar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w:t>
            </w:r>
          </w:p>
        </w:tc>
        <w:tc>
          <w:tcPr>
            <w:tcW w:w="919" w:type="pct"/>
            <w:vMerge w:val="restar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Фамилия учащегося</w:t>
            </w:r>
          </w:p>
        </w:tc>
        <w:tc>
          <w:tcPr>
            <w:tcW w:w="3829" w:type="pct"/>
            <w:gridSpan w:val="8"/>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Тестовое задание</w:t>
            </w:r>
          </w:p>
        </w:tc>
      </w:tr>
      <w:tr w:rsidR="00A76E50" w:rsidRPr="00501764" w:rsidTr="009D27D9">
        <w:trPr>
          <w:trHeight w:val="23"/>
        </w:trPr>
        <w:tc>
          <w:tcPr>
            <w:tcW w:w="252" w:type="pct"/>
            <w:vMerge/>
            <w:hideMark/>
          </w:tcPr>
          <w:p w:rsidR="00A76E50" w:rsidRPr="00501764" w:rsidRDefault="00A76E50" w:rsidP="009D27D9">
            <w:pPr>
              <w:spacing w:after="0" w:line="360" w:lineRule="auto"/>
              <w:jc w:val="both"/>
              <w:rPr>
                <w:rFonts w:ascii="Times New Roman" w:hAnsi="Times New Roman"/>
                <w:noProof/>
                <w:color w:val="000000"/>
              </w:rPr>
            </w:pPr>
          </w:p>
        </w:tc>
        <w:tc>
          <w:tcPr>
            <w:tcW w:w="919" w:type="pct"/>
            <w:vMerge/>
            <w:hideMark/>
          </w:tcPr>
          <w:p w:rsidR="00A76E50" w:rsidRPr="00501764" w:rsidRDefault="00A76E50" w:rsidP="009D27D9">
            <w:pPr>
              <w:spacing w:after="0" w:line="360" w:lineRule="auto"/>
              <w:jc w:val="both"/>
              <w:rPr>
                <w:rFonts w:ascii="Times New Roman" w:hAnsi="Times New Roman"/>
                <w:noProof/>
                <w:color w:val="000000"/>
              </w:rPr>
            </w:pPr>
          </w:p>
        </w:tc>
        <w:tc>
          <w:tcPr>
            <w:tcW w:w="939"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Бег «Змейкой»</w:t>
            </w:r>
          </w:p>
        </w:tc>
        <w:tc>
          <w:tcPr>
            <w:tcW w:w="942"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Челночный бег 3х10</w:t>
            </w:r>
          </w:p>
        </w:tc>
        <w:tc>
          <w:tcPr>
            <w:tcW w:w="1008"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Челночный бег 4х9 с кубиком</w:t>
            </w:r>
          </w:p>
        </w:tc>
        <w:tc>
          <w:tcPr>
            <w:tcW w:w="939"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Метание в цель</w:t>
            </w:r>
          </w:p>
        </w:tc>
      </w:tr>
      <w:tr w:rsidR="00A76E50" w:rsidRPr="00501764" w:rsidTr="009D27D9">
        <w:trPr>
          <w:trHeight w:val="23"/>
        </w:trPr>
        <w:tc>
          <w:tcPr>
            <w:tcW w:w="252" w:type="pct"/>
            <w:vMerge/>
            <w:hideMark/>
          </w:tcPr>
          <w:p w:rsidR="00A76E50" w:rsidRPr="00501764" w:rsidRDefault="00A76E50" w:rsidP="009D27D9">
            <w:pPr>
              <w:spacing w:after="0" w:line="360" w:lineRule="auto"/>
              <w:jc w:val="both"/>
              <w:rPr>
                <w:rFonts w:ascii="Times New Roman" w:hAnsi="Times New Roman"/>
                <w:noProof/>
                <w:color w:val="000000"/>
              </w:rPr>
            </w:pPr>
          </w:p>
        </w:tc>
        <w:tc>
          <w:tcPr>
            <w:tcW w:w="919" w:type="pct"/>
            <w:vMerge/>
            <w:hideMark/>
          </w:tcPr>
          <w:p w:rsidR="00A76E50" w:rsidRPr="00501764" w:rsidRDefault="00A76E50" w:rsidP="009D27D9">
            <w:pPr>
              <w:spacing w:after="0" w:line="360" w:lineRule="auto"/>
              <w:jc w:val="both"/>
              <w:rPr>
                <w:rFonts w:ascii="Times New Roman" w:hAnsi="Times New Roman"/>
                <w:noProof/>
                <w:color w:val="000000"/>
              </w:rPr>
            </w:pP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Рез-т</w:t>
            </w:r>
          </w:p>
        </w:tc>
        <w:tc>
          <w:tcPr>
            <w:tcW w:w="57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Уровен</w:t>
            </w:r>
          </w:p>
        </w:tc>
        <w:tc>
          <w:tcPr>
            <w:tcW w:w="368"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Рез-т</w:t>
            </w:r>
          </w:p>
        </w:tc>
        <w:tc>
          <w:tcPr>
            <w:tcW w:w="57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Уровен</w:t>
            </w:r>
          </w:p>
        </w:tc>
        <w:tc>
          <w:tcPr>
            <w:tcW w:w="43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Рез-т</w:t>
            </w:r>
          </w:p>
        </w:tc>
        <w:tc>
          <w:tcPr>
            <w:tcW w:w="57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Уровен</w:t>
            </w: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Рез-т</w:t>
            </w:r>
          </w:p>
        </w:tc>
        <w:tc>
          <w:tcPr>
            <w:tcW w:w="57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Уровен</w:t>
            </w:r>
          </w:p>
        </w:tc>
      </w:tr>
      <w:tr w:rsidR="00A76E50" w:rsidRPr="00501764" w:rsidTr="009D27D9">
        <w:trPr>
          <w:trHeight w:val="23"/>
        </w:trPr>
        <w:tc>
          <w:tcPr>
            <w:tcW w:w="25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w:t>
            </w:r>
          </w:p>
        </w:tc>
        <w:tc>
          <w:tcPr>
            <w:tcW w:w="919"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Алчинова К.</w:t>
            </w: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6,8 с</w:t>
            </w:r>
          </w:p>
        </w:tc>
        <w:tc>
          <w:tcPr>
            <w:tcW w:w="57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368"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10,5 с</w:t>
            </w:r>
          </w:p>
        </w:tc>
        <w:tc>
          <w:tcPr>
            <w:tcW w:w="57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43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15,4 с</w:t>
            </w:r>
          </w:p>
        </w:tc>
        <w:tc>
          <w:tcPr>
            <w:tcW w:w="57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w:t>
            </w:r>
          </w:p>
        </w:tc>
        <w:tc>
          <w:tcPr>
            <w:tcW w:w="57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r>
      <w:tr w:rsidR="00A76E50" w:rsidRPr="00501764" w:rsidTr="009D27D9">
        <w:trPr>
          <w:trHeight w:val="23"/>
        </w:trPr>
        <w:tc>
          <w:tcPr>
            <w:tcW w:w="25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2</w:t>
            </w:r>
          </w:p>
        </w:tc>
        <w:tc>
          <w:tcPr>
            <w:tcW w:w="919"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Колесникова О.</w:t>
            </w: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7,6 с</w:t>
            </w:r>
          </w:p>
        </w:tc>
        <w:tc>
          <w:tcPr>
            <w:tcW w:w="57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368"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10,0 с</w:t>
            </w:r>
          </w:p>
        </w:tc>
        <w:tc>
          <w:tcPr>
            <w:tcW w:w="57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43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15,7 с</w:t>
            </w:r>
          </w:p>
        </w:tc>
        <w:tc>
          <w:tcPr>
            <w:tcW w:w="57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3</w:t>
            </w:r>
          </w:p>
        </w:tc>
        <w:tc>
          <w:tcPr>
            <w:tcW w:w="57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r>
      <w:tr w:rsidR="00A76E50" w:rsidRPr="00501764" w:rsidTr="009D27D9">
        <w:trPr>
          <w:trHeight w:val="23"/>
        </w:trPr>
        <w:tc>
          <w:tcPr>
            <w:tcW w:w="25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3</w:t>
            </w:r>
          </w:p>
        </w:tc>
        <w:tc>
          <w:tcPr>
            <w:tcW w:w="919"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Лобанов А.</w:t>
            </w: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7,6 с</w:t>
            </w:r>
          </w:p>
        </w:tc>
        <w:tc>
          <w:tcPr>
            <w:tcW w:w="57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368"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9,5с</w:t>
            </w:r>
          </w:p>
        </w:tc>
        <w:tc>
          <w:tcPr>
            <w:tcW w:w="57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43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13,0с</w:t>
            </w:r>
          </w:p>
        </w:tc>
        <w:tc>
          <w:tcPr>
            <w:tcW w:w="57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5</w:t>
            </w:r>
          </w:p>
        </w:tc>
        <w:tc>
          <w:tcPr>
            <w:tcW w:w="57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Выс</w:t>
            </w:r>
          </w:p>
        </w:tc>
      </w:tr>
      <w:tr w:rsidR="00A76E50" w:rsidRPr="00501764" w:rsidTr="009D27D9">
        <w:trPr>
          <w:trHeight w:val="23"/>
        </w:trPr>
        <w:tc>
          <w:tcPr>
            <w:tcW w:w="25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4</w:t>
            </w:r>
          </w:p>
        </w:tc>
        <w:tc>
          <w:tcPr>
            <w:tcW w:w="919"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Попов Никита</w:t>
            </w: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6,6 с</w:t>
            </w:r>
          </w:p>
        </w:tc>
        <w:tc>
          <w:tcPr>
            <w:tcW w:w="57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Сред </w:t>
            </w:r>
          </w:p>
        </w:tc>
        <w:tc>
          <w:tcPr>
            <w:tcW w:w="368"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10,1 с</w:t>
            </w:r>
          </w:p>
        </w:tc>
        <w:tc>
          <w:tcPr>
            <w:tcW w:w="57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43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12,0 с</w:t>
            </w:r>
          </w:p>
        </w:tc>
        <w:tc>
          <w:tcPr>
            <w:tcW w:w="57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4</w:t>
            </w:r>
          </w:p>
        </w:tc>
        <w:tc>
          <w:tcPr>
            <w:tcW w:w="57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Сред </w:t>
            </w:r>
          </w:p>
        </w:tc>
      </w:tr>
      <w:tr w:rsidR="00A76E50" w:rsidRPr="00501764" w:rsidTr="009D27D9">
        <w:trPr>
          <w:trHeight w:val="23"/>
        </w:trPr>
        <w:tc>
          <w:tcPr>
            <w:tcW w:w="252" w:type="pct"/>
            <w:hideMark/>
          </w:tcPr>
          <w:p w:rsidR="00A76E50" w:rsidRPr="00501764" w:rsidRDefault="00A76E50" w:rsidP="009D27D9">
            <w:pPr>
              <w:spacing w:after="0" w:line="360" w:lineRule="auto"/>
              <w:jc w:val="both"/>
              <w:rPr>
                <w:rFonts w:ascii="Times New Roman" w:hAnsi="Times New Roman"/>
                <w:noProof/>
                <w:color w:val="000000"/>
              </w:rPr>
            </w:pPr>
          </w:p>
        </w:tc>
        <w:tc>
          <w:tcPr>
            <w:tcW w:w="919"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Итого</w:t>
            </w:r>
          </w:p>
        </w:tc>
        <w:tc>
          <w:tcPr>
            <w:tcW w:w="939"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В.У – 0%</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С.у – 50%</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Н.у. – 50%</w:t>
            </w:r>
          </w:p>
        </w:tc>
        <w:tc>
          <w:tcPr>
            <w:tcW w:w="942"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В.У – 0%</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С.у – 50%</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Н.у. – 50%</w:t>
            </w:r>
          </w:p>
        </w:tc>
        <w:tc>
          <w:tcPr>
            <w:tcW w:w="1008"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В.У – 0%</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С.у – 25%</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Н.у. – 75%</w:t>
            </w:r>
          </w:p>
        </w:tc>
        <w:tc>
          <w:tcPr>
            <w:tcW w:w="939"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В.У – 25%</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С.у – 50%</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Н.у. – 25%</w:t>
            </w:r>
          </w:p>
        </w:tc>
      </w:tr>
    </w:tbl>
    <w:p w:rsidR="00A76E50" w:rsidRPr="00501764" w:rsidRDefault="00A76E50" w:rsidP="00A76E50">
      <w:pPr>
        <w:spacing w:after="0" w:line="360" w:lineRule="auto"/>
        <w:ind w:firstLine="709"/>
        <w:jc w:val="both"/>
        <w:rPr>
          <w:rFonts w:ascii="Times New Roman" w:hAnsi="Times New Roman"/>
          <w:noProof/>
          <w:color w:val="000000"/>
          <w:sz w:val="28"/>
        </w:rPr>
      </w:pP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Общий результат тестирования контрольной группы:</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Высокий уровень – 5%</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Средний уровень – 35%</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Низкий уровень – 65%</w:t>
      </w:r>
    </w:p>
    <w:p w:rsidR="00A76E50" w:rsidRPr="00501764" w:rsidRDefault="00A76E50" w:rsidP="00A76E50">
      <w:pPr>
        <w:spacing w:after="0" w:line="360" w:lineRule="auto"/>
        <w:ind w:firstLine="709"/>
        <w:jc w:val="both"/>
        <w:rPr>
          <w:rFonts w:ascii="Times New Roman" w:hAnsi="Times New Roman"/>
          <w:noProof/>
          <w:color w:val="000000"/>
          <w:sz w:val="28"/>
        </w:rPr>
      </w:pPr>
      <w:proofErr w:type="gramStart"/>
      <w:r w:rsidRPr="00501764">
        <w:rPr>
          <w:rFonts w:ascii="Times New Roman" w:hAnsi="Times New Roman"/>
          <w:noProof/>
          <w:color w:val="000000"/>
          <w:sz w:val="28"/>
        </w:rPr>
        <w:t xml:space="preserve">Путем сравнения полученных данных с критериями оценок уровня развития ловкости выявлено, что как в экспериментальной, так и в </w:t>
      </w:r>
      <w:r w:rsidRPr="00501764">
        <w:rPr>
          <w:rFonts w:ascii="Times New Roman" w:hAnsi="Times New Roman"/>
          <w:noProof/>
          <w:color w:val="000000"/>
          <w:sz w:val="28"/>
        </w:rPr>
        <w:lastRenderedPageBreak/>
        <w:t>контрольной группах по всем видам тестовых заданий преобладает низкий уровень показателей.</w:t>
      </w:r>
      <w:proofErr w:type="gramEnd"/>
      <w:r w:rsidRPr="00501764">
        <w:rPr>
          <w:rFonts w:ascii="Times New Roman" w:hAnsi="Times New Roman"/>
          <w:noProof/>
          <w:color w:val="000000"/>
          <w:sz w:val="28"/>
        </w:rPr>
        <w:t xml:space="preserve"> Мы предполагаем, что это результат невнимательного отношения к проблеме развития ловкости.</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xml:space="preserve">В течение педагогического эксперимента в экспериментальном классе широко практиковались, разнообразно сочетаясь, упражнения на растягивание указанные выше. </w:t>
      </w:r>
      <w:proofErr w:type="gramStart"/>
      <w:r w:rsidRPr="00501764">
        <w:rPr>
          <w:rFonts w:ascii="Times New Roman" w:hAnsi="Times New Roman"/>
          <w:noProof/>
          <w:color w:val="000000"/>
          <w:sz w:val="28"/>
        </w:rPr>
        <w:t>С ее окончанием произведен повторный этап педагогического эксперимента, совпадающий по содержанию с первоначальным.</w:t>
      </w:r>
      <w:proofErr w:type="gramEnd"/>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 xml:space="preserve">Таблица </w:t>
      </w:r>
      <w:r w:rsidR="00883623">
        <w:rPr>
          <w:rFonts w:ascii="Times New Roman" w:hAnsi="Times New Roman"/>
          <w:noProof/>
          <w:color w:val="000000"/>
          <w:sz w:val="28"/>
        </w:rPr>
        <w:t>3.</w:t>
      </w:r>
      <w:r w:rsidRPr="00501764">
        <w:rPr>
          <w:rFonts w:ascii="Times New Roman" w:hAnsi="Times New Roman"/>
          <w:noProof/>
          <w:color w:val="000000"/>
          <w:sz w:val="28"/>
        </w:rPr>
        <w:t>3</w:t>
      </w:r>
      <w:r w:rsidR="00883623">
        <w:rPr>
          <w:rFonts w:ascii="Times New Roman" w:hAnsi="Times New Roman"/>
          <w:noProof/>
          <w:color w:val="000000"/>
          <w:sz w:val="28"/>
        </w:rPr>
        <w:t xml:space="preserve">. - </w:t>
      </w:r>
      <w:r w:rsidRPr="00501764">
        <w:rPr>
          <w:rFonts w:ascii="Times New Roman" w:hAnsi="Times New Roman"/>
          <w:noProof/>
          <w:color w:val="000000"/>
          <w:sz w:val="28"/>
        </w:rPr>
        <w:t>II этап тестирования экспериментальной группы</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tblPr>
      <w:tblGrid>
        <w:gridCol w:w="499"/>
        <w:gridCol w:w="1513"/>
        <w:gridCol w:w="722"/>
        <w:gridCol w:w="1133"/>
        <w:gridCol w:w="727"/>
        <w:gridCol w:w="1133"/>
        <w:gridCol w:w="856"/>
        <w:gridCol w:w="1133"/>
        <w:gridCol w:w="722"/>
        <w:gridCol w:w="1133"/>
      </w:tblGrid>
      <w:tr w:rsidR="00A76E50" w:rsidRPr="00501764" w:rsidTr="009D27D9">
        <w:trPr>
          <w:trHeight w:val="23"/>
        </w:trPr>
        <w:tc>
          <w:tcPr>
            <w:tcW w:w="260" w:type="pct"/>
            <w:vMerge w:val="restar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w:t>
            </w:r>
          </w:p>
        </w:tc>
        <w:tc>
          <w:tcPr>
            <w:tcW w:w="790" w:type="pct"/>
            <w:vMerge w:val="restar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Фамилия учащегося</w:t>
            </w:r>
          </w:p>
        </w:tc>
        <w:tc>
          <w:tcPr>
            <w:tcW w:w="3949" w:type="pct"/>
            <w:gridSpan w:val="8"/>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Тестовое задание</w:t>
            </w:r>
          </w:p>
        </w:tc>
      </w:tr>
      <w:tr w:rsidR="00A76E50" w:rsidRPr="00501764" w:rsidTr="009D27D9">
        <w:trPr>
          <w:trHeight w:val="23"/>
        </w:trPr>
        <w:tc>
          <w:tcPr>
            <w:tcW w:w="260" w:type="pct"/>
            <w:vMerge/>
            <w:hideMark/>
          </w:tcPr>
          <w:p w:rsidR="00A76E50" w:rsidRPr="00501764" w:rsidRDefault="00A76E50" w:rsidP="009D27D9">
            <w:pPr>
              <w:spacing w:after="0" w:line="360" w:lineRule="auto"/>
              <w:jc w:val="both"/>
              <w:rPr>
                <w:rFonts w:ascii="Times New Roman" w:hAnsi="Times New Roman"/>
                <w:noProof/>
                <w:color w:val="000000"/>
              </w:rPr>
            </w:pPr>
          </w:p>
        </w:tc>
        <w:tc>
          <w:tcPr>
            <w:tcW w:w="790" w:type="pct"/>
            <w:vMerge/>
            <w:hideMark/>
          </w:tcPr>
          <w:p w:rsidR="00A76E50" w:rsidRPr="00501764" w:rsidRDefault="00A76E50" w:rsidP="009D27D9">
            <w:pPr>
              <w:spacing w:after="0" w:line="360" w:lineRule="auto"/>
              <w:jc w:val="both"/>
              <w:rPr>
                <w:rFonts w:ascii="Times New Roman" w:hAnsi="Times New Roman"/>
                <w:noProof/>
                <w:color w:val="000000"/>
              </w:rPr>
            </w:pPr>
          </w:p>
        </w:tc>
        <w:tc>
          <w:tcPr>
            <w:tcW w:w="969"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Бег «Змейкой»</w:t>
            </w:r>
          </w:p>
        </w:tc>
        <w:tc>
          <w:tcPr>
            <w:tcW w:w="972"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Челночный бег 3х10</w:t>
            </w:r>
          </w:p>
        </w:tc>
        <w:tc>
          <w:tcPr>
            <w:tcW w:w="1039"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Челночный бег 4х9 с кубиком</w:t>
            </w:r>
          </w:p>
        </w:tc>
        <w:tc>
          <w:tcPr>
            <w:tcW w:w="969"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Метание в цель</w:t>
            </w:r>
          </w:p>
        </w:tc>
      </w:tr>
      <w:tr w:rsidR="00A76E50" w:rsidRPr="00501764" w:rsidTr="009D27D9">
        <w:trPr>
          <w:trHeight w:val="23"/>
        </w:trPr>
        <w:tc>
          <w:tcPr>
            <w:tcW w:w="260" w:type="pct"/>
            <w:vMerge/>
            <w:hideMark/>
          </w:tcPr>
          <w:p w:rsidR="00A76E50" w:rsidRPr="00501764" w:rsidRDefault="00A76E50" w:rsidP="009D27D9">
            <w:pPr>
              <w:spacing w:after="0" w:line="360" w:lineRule="auto"/>
              <w:jc w:val="both"/>
              <w:rPr>
                <w:rFonts w:ascii="Times New Roman" w:hAnsi="Times New Roman"/>
                <w:noProof/>
                <w:color w:val="000000"/>
              </w:rPr>
            </w:pPr>
          </w:p>
        </w:tc>
        <w:tc>
          <w:tcPr>
            <w:tcW w:w="790" w:type="pct"/>
            <w:vMerge/>
            <w:hideMark/>
          </w:tcPr>
          <w:p w:rsidR="00A76E50" w:rsidRPr="00501764" w:rsidRDefault="00A76E50" w:rsidP="009D27D9">
            <w:pPr>
              <w:spacing w:after="0" w:line="360" w:lineRule="auto"/>
              <w:jc w:val="both"/>
              <w:rPr>
                <w:rFonts w:ascii="Times New Roman" w:hAnsi="Times New Roman"/>
                <w:noProof/>
                <w:color w:val="000000"/>
              </w:rPr>
            </w:pP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Рез-т</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Уровен</w:t>
            </w:r>
          </w:p>
        </w:tc>
        <w:tc>
          <w:tcPr>
            <w:tcW w:w="38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Рез-т</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Уровен</w:t>
            </w:r>
          </w:p>
        </w:tc>
        <w:tc>
          <w:tcPr>
            <w:tcW w:w="44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Рез-т</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Уровен</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Рез-т</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Уровен</w:t>
            </w:r>
          </w:p>
        </w:tc>
      </w:tr>
      <w:tr w:rsidR="00A76E50" w:rsidRPr="00501764" w:rsidTr="009D27D9">
        <w:trPr>
          <w:trHeight w:val="23"/>
        </w:trPr>
        <w:tc>
          <w:tcPr>
            <w:tcW w:w="26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w:t>
            </w:r>
          </w:p>
        </w:tc>
        <w:tc>
          <w:tcPr>
            <w:tcW w:w="79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Алчинова Оля.</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7,5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38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9,1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Выс</w:t>
            </w:r>
          </w:p>
        </w:tc>
        <w:tc>
          <w:tcPr>
            <w:tcW w:w="44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14,0с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5</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Выс</w:t>
            </w:r>
          </w:p>
        </w:tc>
      </w:tr>
      <w:tr w:rsidR="00A76E50" w:rsidRPr="00501764" w:rsidTr="009D27D9">
        <w:trPr>
          <w:trHeight w:val="23"/>
        </w:trPr>
        <w:tc>
          <w:tcPr>
            <w:tcW w:w="26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2</w:t>
            </w:r>
          </w:p>
        </w:tc>
        <w:tc>
          <w:tcPr>
            <w:tcW w:w="79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Алчинов Дима</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7,3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38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8,6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44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12,0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3</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r>
      <w:tr w:rsidR="00A76E50" w:rsidRPr="00501764" w:rsidTr="009D27D9">
        <w:trPr>
          <w:trHeight w:val="23"/>
        </w:trPr>
        <w:tc>
          <w:tcPr>
            <w:tcW w:w="26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3</w:t>
            </w:r>
          </w:p>
        </w:tc>
        <w:tc>
          <w:tcPr>
            <w:tcW w:w="79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Зайцева Ариана</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6,2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Выс</w:t>
            </w:r>
          </w:p>
        </w:tc>
        <w:tc>
          <w:tcPr>
            <w:tcW w:w="38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9,6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44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15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4</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r>
      <w:tr w:rsidR="00A76E50" w:rsidRPr="00501764" w:rsidTr="009D27D9">
        <w:trPr>
          <w:trHeight w:val="23"/>
        </w:trPr>
        <w:tc>
          <w:tcPr>
            <w:tcW w:w="26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4</w:t>
            </w:r>
          </w:p>
        </w:tc>
        <w:tc>
          <w:tcPr>
            <w:tcW w:w="79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Киршина Анна</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6,6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38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10,4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44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13,9с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r>
      <w:tr w:rsidR="00A76E50" w:rsidRPr="00501764" w:rsidTr="009D27D9">
        <w:trPr>
          <w:trHeight w:val="23"/>
        </w:trPr>
        <w:tc>
          <w:tcPr>
            <w:tcW w:w="26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5</w:t>
            </w:r>
          </w:p>
        </w:tc>
        <w:tc>
          <w:tcPr>
            <w:tcW w:w="79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Кутлин Эдуард</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7,6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38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8,4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Выс</w:t>
            </w:r>
          </w:p>
        </w:tc>
        <w:tc>
          <w:tcPr>
            <w:tcW w:w="44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11,8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4</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r>
      <w:tr w:rsidR="00A76E50" w:rsidRPr="00501764" w:rsidTr="009D27D9">
        <w:trPr>
          <w:trHeight w:val="23"/>
        </w:trPr>
        <w:tc>
          <w:tcPr>
            <w:tcW w:w="26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6</w:t>
            </w:r>
          </w:p>
        </w:tc>
        <w:tc>
          <w:tcPr>
            <w:tcW w:w="79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Лобанова Анна</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7,2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38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9,6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44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14,1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3</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r>
      <w:tr w:rsidR="00A76E50" w:rsidRPr="00501764" w:rsidTr="009D27D9">
        <w:trPr>
          <w:trHeight w:val="23"/>
        </w:trPr>
        <w:tc>
          <w:tcPr>
            <w:tcW w:w="26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7</w:t>
            </w:r>
          </w:p>
        </w:tc>
        <w:tc>
          <w:tcPr>
            <w:tcW w:w="79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Якупов Артур</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6,0 см</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Выс</w:t>
            </w:r>
          </w:p>
        </w:tc>
        <w:tc>
          <w:tcPr>
            <w:tcW w:w="38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9,0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44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10,6 с</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Выс</w:t>
            </w:r>
          </w:p>
        </w:tc>
        <w:tc>
          <w:tcPr>
            <w:tcW w:w="377"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w:t>
            </w:r>
          </w:p>
        </w:tc>
        <w:tc>
          <w:tcPr>
            <w:tcW w:w="59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Выс</w:t>
            </w:r>
          </w:p>
        </w:tc>
      </w:tr>
      <w:tr w:rsidR="00A76E50" w:rsidRPr="00501764" w:rsidTr="009D27D9">
        <w:trPr>
          <w:trHeight w:val="23"/>
        </w:trPr>
        <w:tc>
          <w:tcPr>
            <w:tcW w:w="260" w:type="pct"/>
            <w:hideMark/>
          </w:tcPr>
          <w:p w:rsidR="00A76E50" w:rsidRPr="00501764" w:rsidRDefault="00A76E50" w:rsidP="009D27D9">
            <w:pPr>
              <w:spacing w:after="0" w:line="360" w:lineRule="auto"/>
              <w:jc w:val="both"/>
              <w:rPr>
                <w:rFonts w:ascii="Times New Roman" w:hAnsi="Times New Roman"/>
                <w:noProof/>
                <w:color w:val="000000"/>
              </w:rPr>
            </w:pPr>
          </w:p>
        </w:tc>
        <w:tc>
          <w:tcPr>
            <w:tcW w:w="79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Итого</w:t>
            </w:r>
          </w:p>
        </w:tc>
        <w:tc>
          <w:tcPr>
            <w:tcW w:w="969"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В.У –29%</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С.у – 57%</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Н.у. – 14%</w:t>
            </w:r>
          </w:p>
        </w:tc>
        <w:tc>
          <w:tcPr>
            <w:tcW w:w="972"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В.У – 29%</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С.у – 57%</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Н.у. – 14%</w:t>
            </w:r>
          </w:p>
        </w:tc>
        <w:tc>
          <w:tcPr>
            <w:tcW w:w="1039"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В.У – 14%</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С.у –72%</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Н.у. – 14%</w:t>
            </w:r>
          </w:p>
        </w:tc>
        <w:tc>
          <w:tcPr>
            <w:tcW w:w="969"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В.У – 29%</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С.у – 57%</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Н.у. – 14%</w:t>
            </w:r>
          </w:p>
        </w:tc>
      </w:tr>
    </w:tbl>
    <w:p w:rsidR="00A76E50" w:rsidRPr="00501764" w:rsidRDefault="00A76E50" w:rsidP="00A76E50">
      <w:pPr>
        <w:spacing w:after="0" w:line="360" w:lineRule="auto"/>
        <w:ind w:firstLine="709"/>
        <w:jc w:val="both"/>
        <w:rPr>
          <w:rFonts w:ascii="Times New Roman" w:hAnsi="Times New Roman"/>
          <w:noProof/>
          <w:color w:val="000000"/>
          <w:sz w:val="28"/>
        </w:rPr>
      </w:pP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Общий результат II этапа тестирования экспериментальной группы:</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Высокий уровень – 25% - прирост составил – 18%</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Средний уровень – 60% - прирост составил – 27%</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Низкий уровень – 14% - уменьшился на 46%</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Улучшение ловкости произошло на всех уровнях по всем тестовым заданиям.</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lastRenderedPageBreak/>
        <w:t xml:space="preserve">Таблица </w:t>
      </w:r>
      <w:r w:rsidR="00883623">
        <w:rPr>
          <w:rFonts w:ascii="Times New Roman" w:hAnsi="Times New Roman"/>
          <w:noProof/>
          <w:color w:val="000000"/>
          <w:sz w:val="28"/>
        </w:rPr>
        <w:t>3.</w:t>
      </w:r>
      <w:r w:rsidRPr="00501764">
        <w:rPr>
          <w:rFonts w:ascii="Times New Roman" w:hAnsi="Times New Roman"/>
          <w:noProof/>
          <w:color w:val="000000"/>
          <w:sz w:val="28"/>
        </w:rPr>
        <w:t>4</w:t>
      </w:r>
      <w:r w:rsidR="00883623">
        <w:rPr>
          <w:rFonts w:ascii="Times New Roman" w:hAnsi="Times New Roman"/>
          <w:noProof/>
          <w:color w:val="000000"/>
          <w:sz w:val="28"/>
        </w:rPr>
        <w:t xml:space="preserve">. - </w:t>
      </w:r>
      <w:r w:rsidRPr="00501764">
        <w:rPr>
          <w:rFonts w:ascii="Times New Roman" w:hAnsi="Times New Roman"/>
          <w:noProof/>
          <w:color w:val="000000"/>
          <w:sz w:val="28"/>
        </w:rPr>
        <w:t>II этап тестирования контрольной группы</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tblPr>
      <w:tblGrid>
        <w:gridCol w:w="481"/>
        <w:gridCol w:w="1760"/>
        <w:gridCol w:w="699"/>
        <w:gridCol w:w="1101"/>
        <w:gridCol w:w="699"/>
        <w:gridCol w:w="1101"/>
        <w:gridCol w:w="831"/>
        <w:gridCol w:w="1101"/>
        <w:gridCol w:w="699"/>
        <w:gridCol w:w="1099"/>
      </w:tblGrid>
      <w:tr w:rsidR="00A76E50" w:rsidRPr="00501764" w:rsidTr="009D27D9">
        <w:trPr>
          <w:trHeight w:val="23"/>
        </w:trPr>
        <w:tc>
          <w:tcPr>
            <w:tcW w:w="252" w:type="pct"/>
            <w:vMerge w:val="restar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w:t>
            </w:r>
          </w:p>
        </w:tc>
        <w:tc>
          <w:tcPr>
            <w:tcW w:w="920" w:type="pct"/>
            <w:vMerge w:val="restar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Фамилия учащегося</w:t>
            </w:r>
          </w:p>
        </w:tc>
        <w:tc>
          <w:tcPr>
            <w:tcW w:w="3828" w:type="pct"/>
            <w:gridSpan w:val="8"/>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Тестовое задание</w:t>
            </w:r>
          </w:p>
        </w:tc>
      </w:tr>
      <w:tr w:rsidR="00A76E50" w:rsidRPr="00501764" w:rsidTr="009D27D9">
        <w:trPr>
          <w:trHeight w:val="23"/>
        </w:trPr>
        <w:tc>
          <w:tcPr>
            <w:tcW w:w="252" w:type="pct"/>
            <w:vMerge/>
            <w:hideMark/>
          </w:tcPr>
          <w:p w:rsidR="00A76E50" w:rsidRPr="00501764" w:rsidRDefault="00A76E50" w:rsidP="009D27D9">
            <w:pPr>
              <w:spacing w:after="0" w:line="360" w:lineRule="auto"/>
              <w:jc w:val="both"/>
              <w:rPr>
                <w:rFonts w:ascii="Times New Roman" w:hAnsi="Times New Roman"/>
                <w:noProof/>
                <w:color w:val="000000"/>
              </w:rPr>
            </w:pPr>
          </w:p>
        </w:tc>
        <w:tc>
          <w:tcPr>
            <w:tcW w:w="920" w:type="pct"/>
            <w:vMerge/>
            <w:hideMark/>
          </w:tcPr>
          <w:p w:rsidR="00A76E50" w:rsidRPr="00501764" w:rsidRDefault="00A76E50" w:rsidP="009D27D9">
            <w:pPr>
              <w:spacing w:after="0" w:line="360" w:lineRule="auto"/>
              <w:jc w:val="both"/>
              <w:rPr>
                <w:rFonts w:ascii="Times New Roman" w:hAnsi="Times New Roman"/>
                <w:noProof/>
                <w:color w:val="000000"/>
              </w:rPr>
            </w:pPr>
          </w:p>
        </w:tc>
        <w:tc>
          <w:tcPr>
            <w:tcW w:w="940"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Бег «Змейкой»</w:t>
            </w:r>
          </w:p>
        </w:tc>
        <w:tc>
          <w:tcPr>
            <w:tcW w:w="940"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Челночный бег 3х10</w:t>
            </w:r>
          </w:p>
        </w:tc>
        <w:tc>
          <w:tcPr>
            <w:tcW w:w="1008"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Челночный бег 4х9 с кубиком</w:t>
            </w:r>
          </w:p>
        </w:tc>
        <w:tc>
          <w:tcPr>
            <w:tcW w:w="940"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Метание в цель</w:t>
            </w:r>
          </w:p>
        </w:tc>
      </w:tr>
      <w:tr w:rsidR="00A76E50" w:rsidRPr="00501764" w:rsidTr="009D27D9">
        <w:trPr>
          <w:trHeight w:val="23"/>
        </w:trPr>
        <w:tc>
          <w:tcPr>
            <w:tcW w:w="252" w:type="pct"/>
            <w:vMerge/>
            <w:hideMark/>
          </w:tcPr>
          <w:p w:rsidR="00A76E50" w:rsidRPr="00501764" w:rsidRDefault="00A76E50" w:rsidP="009D27D9">
            <w:pPr>
              <w:spacing w:after="0" w:line="360" w:lineRule="auto"/>
              <w:jc w:val="both"/>
              <w:rPr>
                <w:rFonts w:ascii="Times New Roman" w:hAnsi="Times New Roman"/>
                <w:noProof/>
                <w:color w:val="000000"/>
              </w:rPr>
            </w:pPr>
          </w:p>
        </w:tc>
        <w:tc>
          <w:tcPr>
            <w:tcW w:w="920" w:type="pct"/>
            <w:vMerge/>
            <w:hideMark/>
          </w:tcPr>
          <w:p w:rsidR="00A76E50" w:rsidRPr="00501764" w:rsidRDefault="00A76E50" w:rsidP="009D27D9">
            <w:pPr>
              <w:spacing w:after="0" w:line="360" w:lineRule="auto"/>
              <w:jc w:val="both"/>
              <w:rPr>
                <w:rFonts w:ascii="Times New Roman" w:hAnsi="Times New Roman"/>
                <w:noProof/>
                <w:color w:val="000000"/>
              </w:rPr>
            </w:pP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Рез-т</w:t>
            </w:r>
          </w:p>
        </w:tc>
        <w:tc>
          <w:tcPr>
            <w:tcW w:w="57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Уровен</w:t>
            </w: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Рез-т</w:t>
            </w:r>
          </w:p>
        </w:tc>
        <w:tc>
          <w:tcPr>
            <w:tcW w:w="57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Уровен</w:t>
            </w:r>
          </w:p>
        </w:tc>
        <w:tc>
          <w:tcPr>
            <w:tcW w:w="43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Рез-т</w:t>
            </w:r>
          </w:p>
        </w:tc>
        <w:tc>
          <w:tcPr>
            <w:tcW w:w="57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Уровен</w:t>
            </w: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Рез-т</w:t>
            </w:r>
          </w:p>
        </w:tc>
        <w:tc>
          <w:tcPr>
            <w:tcW w:w="57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Уровен</w:t>
            </w:r>
          </w:p>
        </w:tc>
      </w:tr>
      <w:tr w:rsidR="00A76E50" w:rsidRPr="00501764" w:rsidTr="009D27D9">
        <w:trPr>
          <w:trHeight w:val="23"/>
        </w:trPr>
        <w:tc>
          <w:tcPr>
            <w:tcW w:w="25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w:t>
            </w:r>
          </w:p>
        </w:tc>
        <w:tc>
          <w:tcPr>
            <w:tcW w:w="92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Алчинова К.</w:t>
            </w: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6,6 с</w:t>
            </w:r>
          </w:p>
        </w:tc>
        <w:tc>
          <w:tcPr>
            <w:tcW w:w="57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9,7 с</w:t>
            </w:r>
          </w:p>
        </w:tc>
        <w:tc>
          <w:tcPr>
            <w:tcW w:w="57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43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15,1 с</w:t>
            </w:r>
          </w:p>
        </w:tc>
        <w:tc>
          <w:tcPr>
            <w:tcW w:w="57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w:t>
            </w:r>
          </w:p>
        </w:tc>
        <w:tc>
          <w:tcPr>
            <w:tcW w:w="57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r>
      <w:tr w:rsidR="00A76E50" w:rsidRPr="00501764" w:rsidTr="009D27D9">
        <w:trPr>
          <w:trHeight w:val="23"/>
        </w:trPr>
        <w:tc>
          <w:tcPr>
            <w:tcW w:w="25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2</w:t>
            </w:r>
          </w:p>
        </w:tc>
        <w:tc>
          <w:tcPr>
            <w:tcW w:w="92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Колесникова О.</w:t>
            </w: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7,6 с</w:t>
            </w:r>
          </w:p>
        </w:tc>
        <w:tc>
          <w:tcPr>
            <w:tcW w:w="57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9,4 с</w:t>
            </w:r>
          </w:p>
        </w:tc>
        <w:tc>
          <w:tcPr>
            <w:tcW w:w="57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43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15,0 с</w:t>
            </w:r>
          </w:p>
        </w:tc>
        <w:tc>
          <w:tcPr>
            <w:tcW w:w="57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3</w:t>
            </w:r>
          </w:p>
        </w:tc>
        <w:tc>
          <w:tcPr>
            <w:tcW w:w="57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r>
      <w:tr w:rsidR="00A76E50" w:rsidRPr="00501764" w:rsidTr="009D27D9">
        <w:trPr>
          <w:trHeight w:val="23"/>
        </w:trPr>
        <w:tc>
          <w:tcPr>
            <w:tcW w:w="25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3</w:t>
            </w:r>
          </w:p>
        </w:tc>
        <w:tc>
          <w:tcPr>
            <w:tcW w:w="92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 xml:space="preserve"> Лобанов А.</w:t>
            </w: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7,0 с</w:t>
            </w:r>
          </w:p>
        </w:tc>
        <w:tc>
          <w:tcPr>
            <w:tcW w:w="57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9,0с</w:t>
            </w:r>
          </w:p>
        </w:tc>
        <w:tc>
          <w:tcPr>
            <w:tcW w:w="57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43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11,7 с</w:t>
            </w:r>
          </w:p>
        </w:tc>
        <w:tc>
          <w:tcPr>
            <w:tcW w:w="57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3</w:t>
            </w:r>
          </w:p>
        </w:tc>
        <w:tc>
          <w:tcPr>
            <w:tcW w:w="57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Низ</w:t>
            </w:r>
          </w:p>
        </w:tc>
      </w:tr>
      <w:tr w:rsidR="00A76E50" w:rsidRPr="00501764" w:rsidTr="009D27D9">
        <w:trPr>
          <w:trHeight w:val="23"/>
        </w:trPr>
        <w:tc>
          <w:tcPr>
            <w:tcW w:w="252"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4</w:t>
            </w:r>
          </w:p>
        </w:tc>
        <w:tc>
          <w:tcPr>
            <w:tcW w:w="92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Попов Никита</w:t>
            </w: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7,1 с</w:t>
            </w:r>
          </w:p>
        </w:tc>
        <w:tc>
          <w:tcPr>
            <w:tcW w:w="57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9,5 с</w:t>
            </w:r>
          </w:p>
        </w:tc>
        <w:tc>
          <w:tcPr>
            <w:tcW w:w="57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Сред</w:t>
            </w:r>
          </w:p>
        </w:tc>
        <w:tc>
          <w:tcPr>
            <w:tcW w:w="434"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10,6с</w:t>
            </w:r>
          </w:p>
        </w:tc>
        <w:tc>
          <w:tcPr>
            <w:tcW w:w="57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Выс</w:t>
            </w:r>
          </w:p>
        </w:tc>
        <w:tc>
          <w:tcPr>
            <w:tcW w:w="36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5</w:t>
            </w:r>
          </w:p>
        </w:tc>
        <w:tc>
          <w:tcPr>
            <w:tcW w:w="575"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Выс</w:t>
            </w:r>
          </w:p>
        </w:tc>
      </w:tr>
      <w:tr w:rsidR="00A76E50" w:rsidRPr="00501764" w:rsidTr="00883623">
        <w:trPr>
          <w:trHeight w:val="942"/>
        </w:trPr>
        <w:tc>
          <w:tcPr>
            <w:tcW w:w="252" w:type="pct"/>
            <w:hideMark/>
          </w:tcPr>
          <w:p w:rsidR="00A76E50" w:rsidRPr="00501764" w:rsidRDefault="00A76E50" w:rsidP="009D27D9">
            <w:pPr>
              <w:spacing w:after="0" w:line="360" w:lineRule="auto"/>
              <w:jc w:val="both"/>
              <w:rPr>
                <w:rFonts w:ascii="Times New Roman" w:hAnsi="Times New Roman"/>
                <w:noProof/>
                <w:color w:val="000000"/>
              </w:rPr>
            </w:pPr>
          </w:p>
        </w:tc>
        <w:tc>
          <w:tcPr>
            <w:tcW w:w="920" w:type="pct"/>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Итого</w:t>
            </w:r>
          </w:p>
        </w:tc>
        <w:tc>
          <w:tcPr>
            <w:tcW w:w="940"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В.У – 0%</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С.у –75%</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Н.у. – 25%</w:t>
            </w:r>
          </w:p>
        </w:tc>
        <w:tc>
          <w:tcPr>
            <w:tcW w:w="940"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В.У – 0%</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С.у – 100%</w:t>
            </w:r>
          </w:p>
          <w:p w:rsidR="00A76E50" w:rsidRPr="00501764" w:rsidRDefault="00A76E50" w:rsidP="00883623">
            <w:pPr>
              <w:spacing w:after="0" w:line="360" w:lineRule="auto"/>
              <w:jc w:val="both"/>
              <w:rPr>
                <w:rFonts w:ascii="Times New Roman" w:hAnsi="Times New Roman"/>
                <w:noProof/>
                <w:color w:val="000000"/>
              </w:rPr>
            </w:pPr>
            <w:r w:rsidRPr="00501764">
              <w:rPr>
                <w:rFonts w:ascii="Times New Roman" w:hAnsi="Times New Roman"/>
                <w:noProof/>
                <w:color w:val="000000"/>
              </w:rPr>
              <w:t>Н.у. –0%</w:t>
            </w:r>
          </w:p>
        </w:tc>
        <w:tc>
          <w:tcPr>
            <w:tcW w:w="1008"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В.У – 25%</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С.у – 25%</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Н.у. –50%</w:t>
            </w:r>
          </w:p>
        </w:tc>
        <w:tc>
          <w:tcPr>
            <w:tcW w:w="940" w:type="pct"/>
            <w:gridSpan w:val="2"/>
            <w:hideMark/>
          </w:tcPr>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В.У – 25%</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С.у – 25%</w:t>
            </w:r>
          </w:p>
          <w:p w:rsidR="00A76E50" w:rsidRPr="00501764" w:rsidRDefault="00A76E50" w:rsidP="009D27D9">
            <w:pPr>
              <w:spacing w:after="0" w:line="360" w:lineRule="auto"/>
              <w:jc w:val="both"/>
              <w:rPr>
                <w:rFonts w:ascii="Times New Roman" w:hAnsi="Times New Roman"/>
                <w:noProof/>
                <w:color w:val="000000"/>
              </w:rPr>
            </w:pPr>
            <w:r w:rsidRPr="00501764">
              <w:rPr>
                <w:rFonts w:ascii="Times New Roman" w:hAnsi="Times New Roman"/>
                <w:noProof/>
                <w:color w:val="000000"/>
              </w:rPr>
              <w:t>Н.у. – 50%</w:t>
            </w:r>
          </w:p>
        </w:tc>
      </w:tr>
    </w:tbl>
    <w:p w:rsidR="00A76E50" w:rsidRPr="00501764" w:rsidRDefault="00A76E50" w:rsidP="00A76E50">
      <w:pPr>
        <w:spacing w:after="0" w:line="360" w:lineRule="auto"/>
        <w:ind w:firstLine="709"/>
        <w:jc w:val="both"/>
        <w:rPr>
          <w:rFonts w:ascii="Times New Roman" w:hAnsi="Times New Roman"/>
          <w:noProof/>
          <w:color w:val="000000"/>
          <w:sz w:val="28"/>
        </w:rPr>
      </w:pP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Общий результат II этапа тестирования контрольной группы:</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Высокий уровень – 15% - прирост составил 10%</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Средний уровень – 45% - прирост составил 5%;</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Низкий уровень –36% - снижен на 14%.</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Результаты тестирования контрольной группы показывают наличие небольшого улучшения уровня развития ловкости, прирост показателей объясняется большой долей физических упражнений на уроках и еще раз доказывает большие педагогические возможности физических упражнений.</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Выводы по работе</w:t>
      </w:r>
      <w:r w:rsidR="00883623">
        <w:rPr>
          <w:rFonts w:ascii="Times New Roman" w:hAnsi="Times New Roman"/>
          <w:noProof/>
          <w:color w:val="000000"/>
          <w:sz w:val="28"/>
        </w:rPr>
        <w:t>:</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1. Анализ и обобщение научно-теоретических положений показало большую важность направленного воспитания ловкости в младшем школьном возрасте.</w:t>
      </w:r>
    </w:p>
    <w:p w:rsidR="00A76E50" w:rsidRPr="00501764" w:rsidRDefault="00A76E50" w:rsidP="00A76E50">
      <w:pPr>
        <w:spacing w:after="0" w:line="360" w:lineRule="auto"/>
        <w:ind w:firstLine="709"/>
        <w:jc w:val="both"/>
        <w:rPr>
          <w:rFonts w:ascii="Times New Roman" w:hAnsi="Times New Roman"/>
          <w:noProof/>
          <w:color w:val="000000"/>
          <w:sz w:val="28"/>
        </w:rPr>
      </w:pPr>
      <w:r w:rsidRPr="00501764">
        <w:rPr>
          <w:rFonts w:ascii="Times New Roman" w:hAnsi="Times New Roman"/>
          <w:noProof/>
          <w:color w:val="000000"/>
          <w:sz w:val="28"/>
        </w:rPr>
        <w:t>2. Обобщение опыта работы специалистов по физической культуре, в области исследуемой проблемы, позволил выявить, что вопросы воспитания ловкости в условиях школы не получают достойного внимания.</w:t>
      </w:r>
    </w:p>
    <w:p w:rsidR="000B0281" w:rsidRDefault="00A76E50" w:rsidP="00883623">
      <w:pPr>
        <w:spacing w:after="0" w:line="360" w:lineRule="auto"/>
        <w:ind w:firstLine="709"/>
        <w:jc w:val="both"/>
        <w:rPr>
          <w:rFonts w:ascii="Times New Roman CYR" w:hAnsi="Times New Roman CYR" w:cs="Times New Roman CYR"/>
          <w:sz w:val="28"/>
          <w:szCs w:val="28"/>
        </w:rPr>
      </w:pPr>
      <w:r w:rsidRPr="00501764">
        <w:rPr>
          <w:rFonts w:ascii="Times New Roman" w:hAnsi="Times New Roman"/>
          <w:noProof/>
          <w:color w:val="000000"/>
          <w:sz w:val="28"/>
        </w:rPr>
        <w:t>3. Специально отобранные и разработанные средства и методы воспитания ловкости эффективно улучшают ее показатели у детей младшего школьного возраста, что доказано в результате педагогического эксперимента и следовательно выдвинутая гипотеза является верной и доказанной.</w:t>
      </w:r>
    </w:p>
    <w:sectPr w:rsidR="000B0281" w:rsidSect="005D2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4990"/>
    <w:rsid w:val="000B0281"/>
    <w:rsid w:val="000B4990"/>
    <w:rsid w:val="001C09F4"/>
    <w:rsid w:val="002577A2"/>
    <w:rsid w:val="0031208C"/>
    <w:rsid w:val="004327C8"/>
    <w:rsid w:val="004534D0"/>
    <w:rsid w:val="0045361D"/>
    <w:rsid w:val="005D2F3F"/>
    <w:rsid w:val="006F10E8"/>
    <w:rsid w:val="006F407E"/>
    <w:rsid w:val="00883623"/>
    <w:rsid w:val="008D7115"/>
    <w:rsid w:val="00A76E50"/>
    <w:rsid w:val="00A8256B"/>
    <w:rsid w:val="00AB18F8"/>
    <w:rsid w:val="00AC6435"/>
    <w:rsid w:val="00B22BCA"/>
    <w:rsid w:val="00C44960"/>
    <w:rsid w:val="00D24FDE"/>
    <w:rsid w:val="00EF7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3F"/>
  </w:style>
  <w:style w:type="paragraph" w:styleId="1">
    <w:name w:val="heading 1"/>
    <w:basedOn w:val="a"/>
    <w:next w:val="a"/>
    <w:link w:val="10"/>
    <w:uiPriority w:val="9"/>
    <w:qFormat/>
    <w:rsid w:val="00C44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960"/>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6F1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F10E8"/>
  </w:style>
  <w:style w:type="character" w:customStyle="1" w:styleId="hl">
    <w:name w:val="hl"/>
    <w:basedOn w:val="a0"/>
    <w:rsid w:val="006F10E8"/>
  </w:style>
  <w:style w:type="character" w:styleId="a4">
    <w:name w:val="Hyperlink"/>
    <w:basedOn w:val="a0"/>
    <w:uiPriority w:val="99"/>
    <w:semiHidden/>
    <w:unhideWhenUsed/>
    <w:rsid w:val="006F10E8"/>
    <w:rPr>
      <w:color w:val="0000FF"/>
      <w:u w:val="single"/>
    </w:rPr>
  </w:style>
  <w:style w:type="character" w:styleId="a5">
    <w:name w:val="Strong"/>
    <w:basedOn w:val="a0"/>
    <w:uiPriority w:val="22"/>
    <w:qFormat/>
    <w:rsid w:val="006F10E8"/>
    <w:rPr>
      <w:b/>
      <w:bCs/>
    </w:rPr>
  </w:style>
  <w:style w:type="table" w:styleId="a6">
    <w:name w:val="Table Professional"/>
    <w:basedOn w:val="a1"/>
    <w:uiPriority w:val="99"/>
    <w:unhideWhenUsed/>
    <w:rsid w:val="00A76E50"/>
    <w:rPr>
      <w:rFonts w:ascii="Calibri" w:eastAsia="Times New Roman"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r="http://schemas.openxmlformats.org/officeDocument/2006/relationships" xmlns:w="http://schemas.openxmlformats.org/wordprocessingml/2006/main">
  <w:divs>
    <w:div w:id="1476725614">
      <w:bodyDiv w:val="1"/>
      <w:marLeft w:val="0"/>
      <w:marRight w:val="0"/>
      <w:marTop w:val="0"/>
      <w:marBottom w:val="0"/>
      <w:divBdr>
        <w:top w:val="none" w:sz="0" w:space="0" w:color="auto"/>
        <w:left w:val="none" w:sz="0" w:space="0" w:color="auto"/>
        <w:bottom w:val="none" w:sz="0" w:space="0" w:color="auto"/>
        <w:right w:val="none" w:sz="0" w:space="0" w:color="auto"/>
      </w:divBdr>
    </w:div>
    <w:div w:id="20684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30</Pages>
  <Words>6773</Words>
  <Characters>38612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Titan</dc:creator>
  <cp:keywords/>
  <dc:description/>
  <cp:lastModifiedBy>Titan</cp:lastModifiedBy>
  <cp:revision>8</cp:revision>
  <dcterms:created xsi:type="dcterms:W3CDTF">2017-11-09T02:14:00Z</dcterms:created>
  <dcterms:modified xsi:type="dcterms:W3CDTF">2018-03-08T22:48:00Z</dcterms:modified>
</cp:coreProperties>
</file>